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D" w:rsidRDefault="00CD04FE" w:rsidP="00263ED9">
      <w:pPr>
        <w:rPr>
          <w:b/>
          <w:bCs/>
          <w:i/>
          <w:iCs/>
          <w:sz w:val="32"/>
          <w:szCs w:val="32"/>
        </w:rPr>
      </w:pPr>
      <w:r>
        <w:rPr>
          <w:b/>
          <w:bCs/>
          <w:i/>
          <w:iCs/>
          <w:noProof/>
          <w:sz w:val="32"/>
          <w:szCs w:val="32"/>
        </w:rPr>
        <mc:AlternateContent>
          <mc:Choice Requires="wps">
            <w:drawing>
              <wp:anchor distT="0" distB="0" distL="114300" distR="114300" simplePos="0" relativeHeight="251661824" behindDoc="0" locked="0" layoutInCell="1" allowOverlap="1">
                <wp:simplePos x="0" y="0"/>
                <wp:positionH relativeFrom="column">
                  <wp:posOffset>466725</wp:posOffset>
                </wp:positionH>
                <wp:positionV relativeFrom="paragraph">
                  <wp:posOffset>125729</wp:posOffset>
                </wp:positionV>
                <wp:extent cx="2105025" cy="1743075"/>
                <wp:effectExtent l="0" t="0" r="28575" b="2857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743075"/>
                        </a:xfrm>
                        <a:prstGeom prst="rect">
                          <a:avLst/>
                        </a:prstGeom>
                        <a:solidFill>
                          <a:srgbClr val="FFFF00"/>
                        </a:solidFill>
                        <a:ln w="9525" cmpd="dbl">
                          <a:solidFill>
                            <a:srgbClr val="000000"/>
                          </a:solidFill>
                          <a:miter lim="800000"/>
                          <a:headEnd/>
                          <a:tailEnd/>
                        </a:ln>
                      </wps:spPr>
                      <wps:txbx>
                        <w:txbxContent>
                          <w:p w:rsidR="00CD04FE" w:rsidRPr="00B8177A" w:rsidRDefault="00CD04FE" w:rsidP="00B8177A">
                            <w:pPr>
                              <w:jc w:val="center"/>
                              <w:rPr>
                                <w:rFonts w:ascii="Mistral" w:hAnsi="Mistral"/>
                                <w:sz w:val="40"/>
                              </w:rPr>
                            </w:pPr>
                            <w:r w:rsidRPr="00B8177A">
                              <w:rPr>
                                <w:rFonts w:ascii="Mistral" w:hAnsi="Mistral"/>
                                <w:sz w:val="40"/>
                              </w:rPr>
                              <w:t xml:space="preserve">ÇOCUKLARDA </w:t>
                            </w:r>
                            <w:r w:rsidR="006726A8">
                              <w:rPr>
                                <w:rFonts w:ascii="Mistral" w:hAnsi="Mistral"/>
                                <w:sz w:val="40"/>
                              </w:rPr>
                              <w:t>TEKNOLOJİ KULLANIMI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6726A8">
                              <w:rPr>
                                <w:rFonts w:ascii="Mistral" w:hAnsi="Mistral"/>
                                <w:sz w:val="40"/>
                              </w:rPr>
                              <w:t>ARALIK</w:t>
                            </w:r>
                            <w:r w:rsidR="00EA7191">
                              <w:rPr>
                                <w:rFonts w:ascii="Mistral" w:hAnsi="Mistral"/>
                                <w:sz w:val="40"/>
                              </w:rPr>
                              <w:t xml:space="preserve">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36.75pt;margin-top:9.9pt;width:165.75pt;height:1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" fillcolor="yellow">
                <v:stroke linestyle="thinThin"/>
                <v:textbox>
                  <w:txbxContent>
                    <w:p w:rsidR="00CD04FE" w:rsidRPr="00B8177A" w:rsidRDefault="00CD04FE" w:rsidP="00B8177A">
                      <w:pPr>
                        <w:jc w:val="center"/>
                        <w:rPr>
                          <w:rFonts w:ascii="Mistral" w:hAnsi="Mistral"/>
                          <w:sz w:val="40"/>
                        </w:rPr>
                      </w:pPr>
                      <w:r w:rsidRPr="00B8177A">
                        <w:rPr>
                          <w:rFonts w:ascii="Mistral" w:hAnsi="Mistral"/>
                          <w:sz w:val="40"/>
                        </w:rPr>
                        <w:t xml:space="preserve">ÇOCUKLARDA </w:t>
                      </w:r>
                      <w:r w:rsidR="006726A8">
                        <w:rPr>
                          <w:rFonts w:ascii="Mistral" w:hAnsi="Mistral"/>
                          <w:sz w:val="40"/>
                        </w:rPr>
                        <w:t>TEKNOLOJİ KULLANIMI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6726A8">
                        <w:rPr>
                          <w:rFonts w:ascii="Mistral" w:hAnsi="Mistral"/>
                          <w:sz w:val="40"/>
                        </w:rPr>
                        <w:t>ARALIK</w:t>
                      </w:r>
                      <w:r w:rsidR="00EA7191">
                        <w:rPr>
                          <w:rFonts w:ascii="Mistral" w:hAnsi="Mistral"/>
                          <w:sz w:val="40"/>
                        </w:rPr>
                        <w:t xml:space="preserve">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v:textbox>
              </v:shape>
            </w:pict>
          </mc:Fallback>
        </mc:AlternateContent>
      </w:r>
      <w:r w:rsidR="006E59B7" w:rsidRPr="00824B32">
        <w:rPr>
          <w:b/>
          <w:bCs/>
          <w:i/>
          <w:iCs/>
          <w:sz w:val="32"/>
          <w:szCs w:val="32"/>
        </w:rPr>
        <w:t xml:space="preserve">        </w:t>
      </w:r>
      <w:r w:rsidR="00824B32">
        <w:rPr>
          <w:b/>
          <w:bCs/>
          <w:i/>
          <w:iCs/>
          <w:sz w:val="32"/>
          <w:szCs w:val="32"/>
        </w:rPr>
        <w:t xml:space="preserve"> </w:t>
      </w: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6726A8" w:rsidP="00824B32">
      <w:pPr>
        <w:jc w:val="center"/>
        <w:rPr>
          <w:b/>
          <w:bCs/>
          <w:i/>
          <w:iCs/>
          <w:sz w:val="32"/>
          <w:szCs w:val="32"/>
        </w:rPr>
      </w:pPr>
      <w:r>
        <w:rPr>
          <w:noProof/>
        </w:rPr>
        <w:drawing>
          <wp:inline distT="0" distB="0" distL="0" distR="0" wp14:anchorId="2FBBE12B" wp14:editId="55B9F9D9">
            <wp:extent cx="2876550" cy="1809750"/>
            <wp:effectExtent l="0" t="0" r="0" b="0"/>
            <wp:docPr id="1" name="Resim 1" descr="C:\Users\win10\AppData\Local\Microsoft\Windows\INetCache\Content.Word\k_04130738_13907108_1139852922742807_4659404261841010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AppData\Local\Microsoft\Windows\INetCache\Content.Word\k_04130738_13907108_1139852922742807_465940426184101015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809750"/>
                    </a:xfrm>
                    <a:prstGeom prst="rect">
                      <a:avLst/>
                    </a:prstGeom>
                    <a:noFill/>
                    <a:ln>
                      <a:noFill/>
                    </a:ln>
                  </pic:spPr>
                </pic:pic>
              </a:graphicData>
            </a:graphic>
          </wp:inline>
        </w:drawing>
      </w:r>
    </w:p>
    <w:p w:rsidR="00EA7191" w:rsidRDefault="00EA7191" w:rsidP="00824B32">
      <w:pPr>
        <w:jc w:val="center"/>
        <w:rPr>
          <w:b/>
          <w:bCs/>
          <w:i/>
          <w:iCs/>
          <w:sz w:val="32"/>
          <w:szCs w:val="32"/>
        </w:rPr>
      </w:pPr>
    </w:p>
    <w:p w:rsidR="006726A8" w:rsidRDefault="006726A8" w:rsidP="006726A8">
      <w:pPr>
        <w:rPr>
          <w:b/>
          <w:bCs/>
          <w:i/>
          <w:iCs/>
          <w:sz w:val="32"/>
          <w:szCs w:val="32"/>
        </w:rPr>
      </w:pPr>
    </w:p>
    <w:p w:rsidR="006726A8" w:rsidRDefault="006726A8" w:rsidP="006726A8">
      <w:pPr>
        <w:autoSpaceDE w:val="0"/>
        <w:autoSpaceDN w:val="0"/>
        <w:adjustRightInd w:val="0"/>
        <w:ind w:firstLine="708"/>
        <w:jc w:val="both"/>
        <w:rPr>
          <w:rFonts w:ascii="Arial" w:hAnsi="Arial" w:cs="Arial"/>
          <w:color w:val="000000"/>
          <w:sz w:val="22"/>
          <w:szCs w:val="22"/>
        </w:rPr>
      </w:pPr>
    </w:p>
    <w:p w:rsidR="006726A8" w:rsidRDefault="006726A8" w:rsidP="006726A8">
      <w:pPr>
        <w:autoSpaceDE w:val="0"/>
        <w:autoSpaceDN w:val="0"/>
        <w:adjustRightInd w:val="0"/>
        <w:ind w:firstLine="708"/>
        <w:jc w:val="both"/>
        <w:rPr>
          <w:rFonts w:ascii="Arial" w:hAnsi="Arial" w:cs="Arial"/>
          <w:color w:val="000000"/>
          <w:sz w:val="22"/>
          <w:szCs w:val="22"/>
        </w:rPr>
      </w:pPr>
      <w:r w:rsidRPr="00260865">
        <w:rPr>
          <w:rFonts w:ascii="Arial" w:hAnsi="Arial" w:cs="Arial"/>
          <w:color w:val="000000"/>
          <w:sz w:val="22"/>
          <w:szCs w:val="22"/>
        </w:rPr>
        <w:t>Teknoloji günümüzde hayatımızın önemli bir parçası haline geldi. Üstelik yeni gelen nesiller sanki doğuştan teknolojiyi biliyor gibiler. Genellikle de televizyon, tablet, telefon gibi teknolojik araçlara yoğun bir ilgileri var. Bu kadar teknolojiyle iç içeyken, çocuklara hangi yaşta, ne kadar süreyle bu konuda izin verilmesi gerektiği de tartışma konusu haline geldi. Bazı uzmanlar, çocukların teknolojiyle mümkün olduğunda geç tanışmalarını doğru bulurken, bazıları ise bunu artık hayatımızın bir parçası olduğunu kabul etmemizin ve kontrollü bir şekilde çocuklara izin verilmesinin doğru olacağını savunmaktadır.</w:t>
      </w:r>
    </w:p>
    <w:p w:rsidR="006726A8" w:rsidRDefault="006726A8" w:rsidP="006726A8">
      <w:pPr>
        <w:autoSpaceDE w:val="0"/>
        <w:autoSpaceDN w:val="0"/>
        <w:adjustRightInd w:val="0"/>
        <w:ind w:firstLine="708"/>
        <w:jc w:val="both"/>
        <w:rPr>
          <w:rFonts w:ascii="Arial" w:hAnsi="Arial" w:cs="Arial"/>
          <w:color w:val="000000"/>
          <w:sz w:val="22"/>
          <w:szCs w:val="22"/>
        </w:rPr>
      </w:pPr>
    </w:p>
    <w:p w:rsidR="006726A8" w:rsidRDefault="006726A8" w:rsidP="006726A8">
      <w:pPr>
        <w:autoSpaceDE w:val="0"/>
        <w:autoSpaceDN w:val="0"/>
        <w:adjustRightInd w:val="0"/>
        <w:jc w:val="both"/>
        <w:rPr>
          <w:rFonts w:ascii="Arial" w:hAnsi="Arial" w:cs="Arial"/>
          <w:b/>
          <w:color w:val="000000"/>
          <w:sz w:val="22"/>
          <w:szCs w:val="22"/>
        </w:rPr>
      </w:pPr>
    </w:p>
    <w:p w:rsidR="006726A8" w:rsidRPr="00EA65BA" w:rsidRDefault="006726A8" w:rsidP="006726A8">
      <w:pPr>
        <w:autoSpaceDE w:val="0"/>
        <w:autoSpaceDN w:val="0"/>
        <w:adjustRightInd w:val="0"/>
        <w:jc w:val="both"/>
        <w:rPr>
          <w:rFonts w:ascii="Arial" w:hAnsi="Arial" w:cs="Arial"/>
          <w:b/>
          <w:color w:val="000000"/>
        </w:rPr>
      </w:pPr>
      <w:r w:rsidRPr="00EA65BA">
        <w:rPr>
          <w:rFonts w:ascii="Arial" w:hAnsi="Arial" w:cs="Arial"/>
          <w:b/>
          <w:color w:val="000000"/>
        </w:rPr>
        <w:lastRenderedPageBreak/>
        <w:t>Teknoloji Kullanımı ile ilgili birkaç yaklaşım var. Hangisi Doğru?</w:t>
      </w:r>
    </w:p>
    <w:p w:rsidR="006726A8" w:rsidRDefault="006726A8" w:rsidP="006726A8">
      <w:pPr>
        <w:autoSpaceDE w:val="0"/>
        <w:autoSpaceDN w:val="0"/>
        <w:adjustRightInd w:val="0"/>
        <w:jc w:val="both"/>
        <w:rPr>
          <w:rFonts w:ascii="Arial" w:hAnsi="Arial" w:cs="Arial"/>
          <w:b/>
          <w:color w:val="000000"/>
          <w:sz w:val="22"/>
          <w:szCs w:val="22"/>
        </w:rPr>
      </w:pPr>
    </w:p>
    <w:p w:rsidR="006726A8" w:rsidRDefault="006726A8" w:rsidP="006726A8">
      <w:pPr>
        <w:autoSpaceDE w:val="0"/>
        <w:autoSpaceDN w:val="0"/>
        <w:adjustRightInd w:val="0"/>
        <w:jc w:val="both"/>
        <w:rPr>
          <w:rFonts w:ascii="Arial" w:hAnsi="Arial" w:cs="Arial"/>
          <w:color w:val="000000"/>
          <w:sz w:val="22"/>
          <w:szCs w:val="22"/>
          <w:u w:val="single"/>
        </w:rPr>
      </w:pPr>
      <w:r>
        <w:rPr>
          <w:rFonts w:ascii="Arial" w:hAnsi="Arial" w:cs="Arial"/>
          <w:b/>
          <w:color w:val="000000"/>
          <w:sz w:val="22"/>
          <w:szCs w:val="22"/>
          <w:u w:val="single"/>
        </w:rPr>
        <w:t>1.Sınırsız T</w:t>
      </w:r>
      <w:r w:rsidRPr="00DD26E6">
        <w:rPr>
          <w:rFonts w:ascii="Arial" w:hAnsi="Arial" w:cs="Arial"/>
          <w:b/>
          <w:color w:val="000000"/>
          <w:sz w:val="22"/>
          <w:szCs w:val="22"/>
          <w:u w:val="single"/>
        </w:rPr>
        <w:t>eknoloji Kullananlar;</w:t>
      </w:r>
      <w:r>
        <w:rPr>
          <w:rFonts w:ascii="Arial" w:hAnsi="Arial" w:cs="Arial"/>
          <w:b/>
          <w:color w:val="000000"/>
          <w:sz w:val="22"/>
          <w:szCs w:val="22"/>
          <w:u w:val="single"/>
        </w:rPr>
        <w:t xml:space="preserve"> </w:t>
      </w:r>
      <w:r>
        <w:rPr>
          <w:rFonts w:ascii="Arial" w:hAnsi="Arial" w:cs="Arial"/>
          <w:color w:val="000000"/>
          <w:sz w:val="22"/>
          <w:szCs w:val="22"/>
        </w:rPr>
        <w:t xml:space="preserve">Çocuklarına sadece teknoloji değil birçok konuda sınır koymayan anne-babalardır. Biz bunlara </w:t>
      </w:r>
      <w:proofErr w:type="gramStart"/>
      <w:r>
        <w:rPr>
          <w:rFonts w:ascii="Arial" w:hAnsi="Arial" w:cs="Arial"/>
          <w:color w:val="000000"/>
          <w:sz w:val="22"/>
          <w:szCs w:val="22"/>
        </w:rPr>
        <w:t>ihmalkar</w:t>
      </w:r>
      <w:proofErr w:type="gramEnd"/>
      <w:r>
        <w:rPr>
          <w:rFonts w:ascii="Arial" w:hAnsi="Arial" w:cs="Arial"/>
          <w:color w:val="000000"/>
          <w:sz w:val="22"/>
          <w:szCs w:val="22"/>
        </w:rPr>
        <w:t xml:space="preserve"> anne-baba diyoruz. Çocuk saatlerce </w:t>
      </w:r>
      <w:proofErr w:type="spellStart"/>
      <w:r>
        <w:rPr>
          <w:rFonts w:ascii="Arial" w:hAnsi="Arial" w:cs="Arial"/>
          <w:color w:val="000000"/>
          <w:sz w:val="22"/>
          <w:szCs w:val="22"/>
        </w:rPr>
        <w:t>tv</w:t>
      </w:r>
      <w:proofErr w:type="spellEnd"/>
      <w:r>
        <w:rPr>
          <w:rFonts w:ascii="Arial" w:hAnsi="Arial" w:cs="Arial"/>
          <w:color w:val="000000"/>
          <w:sz w:val="22"/>
          <w:szCs w:val="22"/>
        </w:rPr>
        <w:t xml:space="preserve"> izleyebilir ya da internette oyun oynayabilir. Çünkü çocuk ancak o zaman sakinleşmekte ve sorun çıkarmamaktadır. Anne baba buna izin verdiği için çocuk da yaşına uygun olmayan birçok programla karşılaşabilir. Anne baba teknolojinin zarar vermesi sonucu sınır koymaya çalışır. Bunun dışında onlar için her şey normaldir. </w:t>
      </w:r>
      <w:r w:rsidRPr="00267CC8">
        <w:rPr>
          <w:rFonts w:ascii="Arial" w:hAnsi="Arial" w:cs="Arial"/>
          <w:color w:val="000000"/>
          <w:sz w:val="22"/>
          <w:szCs w:val="22"/>
          <w:u w:val="single"/>
        </w:rPr>
        <w:t>Bu yaklaşım yanlıştır ve ileride birçok problem karşınıza çıkabilir.</w:t>
      </w:r>
    </w:p>
    <w:p w:rsidR="006726A8" w:rsidRPr="00267CC8" w:rsidRDefault="006726A8" w:rsidP="006726A8">
      <w:pPr>
        <w:autoSpaceDE w:val="0"/>
        <w:autoSpaceDN w:val="0"/>
        <w:adjustRightInd w:val="0"/>
        <w:jc w:val="both"/>
        <w:rPr>
          <w:rFonts w:ascii="Arial" w:hAnsi="Arial" w:cs="Arial"/>
          <w:b/>
          <w:color w:val="000000"/>
          <w:sz w:val="22"/>
          <w:szCs w:val="22"/>
          <w:u w:val="single"/>
        </w:rPr>
      </w:pPr>
    </w:p>
    <w:p w:rsidR="006726A8" w:rsidRDefault="006726A8" w:rsidP="006726A8">
      <w:pPr>
        <w:autoSpaceDE w:val="0"/>
        <w:autoSpaceDN w:val="0"/>
        <w:adjustRightInd w:val="0"/>
        <w:jc w:val="both"/>
        <w:rPr>
          <w:rFonts w:ascii="Arial" w:hAnsi="Arial" w:cs="Arial"/>
          <w:color w:val="000000"/>
          <w:sz w:val="22"/>
          <w:szCs w:val="22"/>
          <w:u w:val="single"/>
        </w:rPr>
      </w:pPr>
      <w:r w:rsidRPr="00267CC8">
        <w:rPr>
          <w:rFonts w:ascii="Arial" w:hAnsi="Arial" w:cs="Arial"/>
          <w:b/>
          <w:color w:val="000000"/>
          <w:sz w:val="22"/>
          <w:szCs w:val="22"/>
          <w:u w:val="single"/>
        </w:rPr>
        <w:t>2.Teknolojiyi Hiç Tanımayan Çocuklar;</w:t>
      </w:r>
      <w:r>
        <w:rPr>
          <w:rFonts w:ascii="Arial" w:hAnsi="Arial" w:cs="Arial"/>
          <w:b/>
          <w:color w:val="000000"/>
          <w:sz w:val="22"/>
          <w:szCs w:val="22"/>
          <w:u w:val="single"/>
        </w:rPr>
        <w:t xml:space="preserve"> </w:t>
      </w:r>
      <w:r w:rsidRPr="006726A8">
        <w:rPr>
          <w:rFonts w:ascii="Arial" w:hAnsi="Arial" w:cs="Arial"/>
          <w:color w:val="000000"/>
          <w:sz w:val="22"/>
          <w:szCs w:val="22"/>
        </w:rPr>
        <w:t>Bazı</w:t>
      </w:r>
      <w:r>
        <w:rPr>
          <w:rFonts w:ascii="Arial" w:hAnsi="Arial" w:cs="Arial"/>
          <w:b/>
          <w:color w:val="000000"/>
          <w:sz w:val="22"/>
          <w:szCs w:val="22"/>
          <w:u w:val="single"/>
        </w:rPr>
        <w:t xml:space="preserve"> </w:t>
      </w:r>
      <w:r w:rsidRPr="006726A8">
        <w:rPr>
          <w:rFonts w:ascii="Arial" w:hAnsi="Arial" w:cs="Arial"/>
          <w:color w:val="000000"/>
          <w:sz w:val="22"/>
          <w:szCs w:val="22"/>
        </w:rPr>
        <w:t xml:space="preserve">anne </w:t>
      </w:r>
      <w:r>
        <w:rPr>
          <w:rFonts w:ascii="Arial" w:hAnsi="Arial" w:cs="Arial"/>
          <w:color w:val="000000"/>
          <w:sz w:val="22"/>
          <w:szCs w:val="22"/>
        </w:rPr>
        <w:t xml:space="preserve">babalar </w:t>
      </w:r>
      <w:r w:rsidR="00010817">
        <w:rPr>
          <w:rFonts w:ascii="Arial" w:hAnsi="Arial" w:cs="Arial"/>
          <w:color w:val="000000"/>
          <w:sz w:val="22"/>
          <w:szCs w:val="22"/>
        </w:rPr>
        <w:t xml:space="preserve">çocuklarını teknoloji konusunda tamamen engelliyor. Teknolojinin çocuklar üzerinde zararlı olduğunu savunuyor. 5 yaşına gelmiş bir okul öncesi çocuğu hiç </w:t>
      </w:r>
      <w:proofErr w:type="spellStart"/>
      <w:r w:rsidR="00010817">
        <w:rPr>
          <w:rFonts w:ascii="Arial" w:hAnsi="Arial" w:cs="Arial"/>
          <w:color w:val="000000"/>
          <w:sz w:val="22"/>
          <w:szCs w:val="22"/>
        </w:rPr>
        <w:t>tv</w:t>
      </w:r>
      <w:proofErr w:type="spellEnd"/>
      <w:r w:rsidR="00010817">
        <w:rPr>
          <w:rFonts w:ascii="Arial" w:hAnsi="Arial" w:cs="Arial"/>
          <w:color w:val="000000"/>
          <w:sz w:val="22"/>
          <w:szCs w:val="22"/>
        </w:rPr>
        <w:t xml:space="preserve"> izlememiş olabiliyor. Anaokulunda arkadaşları arasında diğer çocukların teknolojik sohbetlerinden bir şey anlamıyor ve </w:t>
      </w:r>
      <w:proofErr w:type="gramStart"/>
      <w:r w:rsidR="00010817">
        <w:rPr>
          <w:rFonts w:ascii="Arial" w:hAnsi="Arial" w:cs="Arial"/>
          <w:color w:val="000000"/>
          <w:sz w:val="22"/>
          <w:szCs w:val="22"/>
        </w:rPr>
        <w:t>dahil</w:t>
      </w:r>
      <w:proofErr w:type="gramEnd"/>
      <w:r w:rsidR="00010817">
        <w:rPr>
          <w:rFonts w:ascii="Arial" w:hAnsi="Arial" w:cs="Arial"/>
          <w:color w:val="000000"/>
          <w:sz w:val="22"/>
          <w:szCs w:val="22"/>
        </w:rPr>
        <w:t xml:space="preserve"> olamıyor. Bu çocuklar, hayatta ayakta durmakta zorlanıyor. Çünkü hayatları teknoloji üzerine ilerlerken onlar kendi çağını tanımadan büyüyor. Hiç teknoloji ile karşılaşmayan çocuklar, karşılaştığında afallıyor. </w:t>
      </w:r>
      <w:r w:rsidR="00010817" w:rsidRPr="00010817">
        <w:rPr>
          <w:rFonts w:ascii="Arial" w:hAnsi="Arial" w:cs="Arial"/>
          <w:color w:val="000000"/>
          <w:sz w:val="22"/>
          <w:szCs w:val="22"/>
          <w:u w:val="single"/>
        </w:rPr>
        <w:t>Önemli olan kontrollü teknoloji kullanımını sağlamaktır.</w:t>
      </w:r>
    </w:p>
    <w:p w:rsidR="00010817" w:rsidRDefault="00010817" w:rsidP="006726A8">
      <w:pPr>
        <w:autoSpaceDE w:val="0"/>
        <w:autoSpaceDN w:val="0"/>
        <w:adjustRightInd w:val="0"/>
        <w:jc w:val="both"/>
        <w:rPr>
          <w:rFonts w:ascii="Arial" w:hAnsi="Arial" w:cs="Arial"/>
          <w:color w:val="000000"/>
          <w:sz w:val="22"/>
          <w:szCs w:val="22"/>
          <w:u w:val="single"/>
        </w:rPr>
      </w:pPr>
    </w:p>
    <w:p w:rsidR="00010817" w:rsidRPr="00010817" w:rsidRDefault="00010817" w:rsidP="006726A8">
      <w:pPr>
        <w:autoSpaceDE w:val="0"/>
        <w:autoSpaceDN w:val="0"/>
        <w:adjustRightInd w:val="0"/>
        <w:jc w:val="both"/>
        <w:rPr>
          <w:rFonts w:ascii="Arial" w:hAnsi="Arial" w:cs="Arial"/>
          <w:b/>
          <w:color w:val="000000"/>
          <w:sz w:val="22"/>
          <w:szCs w:val="22"/>
        </w:rPr>
      </w:pPr>
      <w:r w:rsidRPr="00010817">
        <w:rPr>
          <w:rFonts w:ascii="Arial" w:hAnsi="Arial" w:cs="Arial"/>
          <w:b/>
          <w:color w:val="000000"/>
          <w:sz w:val="22"/>
          <w:szCs w:val="22"/>
          <w:u w:val="single"/>
        </w:rPr>
        <w:t>3.Teknolojiyi Sınırlı Kullananlar;</w:t>
      </w:r>
      <w:r>
        <w:rPr>
          <w:rFonts w:ascii="Arial" w:hAnsi="Arial" w:cs="Arial"/>
          <w:b/>
          <w:color w:val="000000"/>
          <w:sz w:val="22"/>
          <w:szCs w:val="22"/>
          <w:u w:val="single"/>
        </w:rPr>
        <w:t xml:space="preserve"> </w:t>
      </w:r>
      <w:r w:rsidRPr="00010817">
        <w:rPr>
          <w:rFonts w:ascii="Arial" w:hAnsi="Arial" w:cs="Arial"/>
          <w:color w:val="000000"/>
          <w:sz w:val="22"/>
          <w:szCs w:val="22"/>
        </w:rPr>
        <w:t>Günümüzdeki çocuklar, teknoloji ile doğuyor. Bebekliğinden itibaren birçok teknolojik aygıt yaşamlarına giriyor. Beyin gelişiminin en hızlı olduğu bu dönemde çocuk hızlı bir şekilde bu aygıtların kullanımını keşfediyor.</w:t>
      </w:r>
      <w:r>
        <w:rPr>
          <w:rFonts w:ascii="Arial" w:hAnsi="Arial" w:cs="Arial"/>
          <w:color w:val="000000"/>
          <w:sz w:val="22"/>
          <w:szCs w:val="22"/>
        </w:rPr>
        <w:t xml:space="preserve"> Anne babalar böyle bir dönem yaşamadıkları için çocuklarının bu hızlı hamlelerine hayretle bakmaktadırlar. Teknolojiyi kullanmak elbette birçok bilişsel işlev gerektirir fakat yeni nesil çocukların birçoğu telefonu ya da tableti eline aldıklarında bir süre sonra </w:t>
      </w:r>
      <w:r>
        <w:rPr>
          <w:rFonts w:ascii="Arial" w:hAnsi="Arial" w:cs="Arial"/>
          <w:color w:val="000000"/>
          <w:sz w:val="22"/>
          <w:szCs w:val="22"/>
        </w:rPr>
        <w:lastRenderedPageBreak/>
        <w:t xml:space="preserve">çözebilmektedir. Çünkü </w:t>
      </w:r>
      <w:proofErr w:type="gramStart"/>
      <w:r>
        <w:rPr>
          <w:rFonts w:ascii="Arial" w:hAnsi="Arial" w:cs="Arial"/>
          <w:color w:val="000000"/>
          <w:sz w:val="22"/>
          <w:szCs w:val="22"/>
        </w:rPr>
        <w:t>okul  öncesi</w:t>
      </w:r>
      <w:proofErr w:type="gramEnd"/>
      <w:r>
        <w:rPr>
          <w:rFonts w:ascii="Arial" w:hAnsi="Arial" w:cs="Arial"/>
          <w:color w:val="000000"/>
          <w:sz w:val="22"/>
          <w:szCs w:val="22"/>
        </w:rPr>
        <w:t xml:space="preserve"> dönem çocuklarının merek duyguları yoğundur. Çocukların önlerine ne </w:t>
      </w:r>
      <w:proofErr w:type="gramStart"/>
      <w:r>
        <w:rPr>
          <w:rFonts w:ascii="Arial" w:hAnsi="Arial" w:cs="Arial"/>
          <w:color w:val="000000"/>
          <w:sz w:val="22"/>
          <w:szCs w:val="22"/>
        </w:rPr>
        <w:t>koyarsanız , bir</w:t>
      </w:r>
      <w:proofErr w:type="gramEnd"/>
      <w:r>
        <w:rPr>
          <w:rFonts w:ascii="Arial" w:hAnsi="Arial" w:cs="Arial"/>
          <w:color w:val="000000"/>
          <w:sz w:val="22"/>
          <w:szCs w:val="22"/>
        </w:rPr>
        <w:t xml:space="preserve"> süre sonra onu keşfeder ve çözmeyi başarır. Tablet ya da telefon onlar için basit aygıtlardır. Bunları çok iyi kullanması</w:t>
      </w:r>
      <w:r w:rsidR="00BB60A8">
        <w:rPr>
          <w:rFonts w:ascii="Arial" w:hAnsi="Arial" w:cs="Arial"/>
          <w:color w:val="000000"/>
          <w:sz w:val="22"/>
          <w:szCs w:val="22"/>
        </w:rPr>
        <w:t xml:space="preserve">nın çoğu anne babanın sandığı gibi </w:t>
      </w:r>
      <w:r w:rsidR="00BB60A8" w:rsidRPr="00BB60A8">
        <w:rPr>
          <w:rFonts w:ascii="Arial" w:hAnsi="Arial" w:cs="Arial"/>
          <w:color w:val="000000"/>
          <w:sz w:val="22"/>
          <w:szCs w:val="22"/>
          <w:u w:val="single"/>
        </w:rPr>
        <w:t>çocuklarının zeki olmasıyla ilgisi yoktur.</w:t>
      </w:r>
      <w:r w:rsidR="00BB60A8">
        <w:rPr>
          <w:rFonts w:ascii="Arial" w:hAnsi="Arial" w:cs="Arial"/>
          <w:color w:val="000000"/>
          <w:sz w:val="22"/>
          <w:szCs w:val="22"/>
          <w:u w:val="single"/>
        </w:rPr>
        <w:t xml:space="preserve"> </w:t>
      </w:r>
      <w:r w:rsidR="00BB60A8" w:rsidRPr="00BB60A8">
        <w:rPr>
          <w:rFonts w:ascii="Arial" w:hAnsi="Arial" w:cs="Arial"/>
          <w:color w:val="000000"/>
          <w:sz w:val="22"/>
          <w:szCs w:val="22"/>
        </w:rPr>
        <w:t xml:space="preserve">Çocuklarınıza </w:t>
      </w:r>
      <w:r w:rsidR="00BB60A8">
        <w:rPr>
          <w:rFonts w:ascii="Arial" w:hAnsi="Arial" w:cs="Arial"/>
          <w:color w:val="000000"/>
          <w:sz w:val="22"/>
          <w:szCs w:val="22"/>
        </w:rPr>
        <w:t xml:space="preserve">küçük yaşlarda ‘zeki’ gibi etiketleme yaparken dikkatli olmak gerek. </w:t>
      </w:r>
      <w:r w:rsidR="00BB60A8" w:rsidRPr="00BB60A8">
        <w:rPr>
          <w:rFonts w:ascii="Arial" w:hAnsi="Arial" w:cs="Arial"/>
          <w:color w:val="000000"/>
          <w:sz w:val="22"/>
          <w:szCs w:val="22"/>
          <w:u w:val="single"/>
        </w:rPr>
        <w:t>Hayatta başaramadığı şeylerde daha çok hayal kırıklığı yaşamasına sebep olursunuz.</w:t>
      </w:r>
      <w:r w:rsidR="00BB60A8" w:rsidRPr="00BB60A8">
        <w:rPr>
          <w:rFonts w:ascii="Arial" w:hAnsi="Arial" w:cs="Arial"/>
          <w:color w:val="000000"/>
          <w:sz w:val="22"/>
          <w:szCs w:val="22"/>
        </w:rPr>
        <w:t xml:space="preserve"> </w:t>
      </w:r>
      <w:r w:rsidR="00BB60A8" w:rsidRPr="00BB60A8">
        <w:rPr>
          <w:rFonts w:ascii="Arial" w:hAnsi="Arial" w:cs="Arial"/>
          <w:b/>
          <w:color w:val="000000"/>
          <w:sz w:val="22"/>
          <w:szCs w:val="22"/>
        </w:rPr>
        <w:t>En iyi yöntem budur; teknolojinin sınırlı, saatli, bilinçli kullanımını sağlamak</w:t>
      </w:r>
      <w:r w:rsidR="00BB60A8" w:rsidRPr="00BB60A8">
        <w:rPr>
          <w:rFonts w:ascii="Arial" w:hAnsi="Arial" w:cs="Arial"/>
          <w:color w:val="000000"/>
          <w:sz w:val="22"/>
          <w:szCs w:val="22"/>
        </w:rPr>
        <w:t>.</w:t>
      </w:r>
    </w:p>
    <w:p w:rsidR="006726A8" w:rsidRDefault="006726A8" w:rsidP="006726A8">
      <w:pPr>
        <w:autoSpaceDE w:val="0"/>
        <w:autoSpaceDN w:val="0"/>
        <w:adjustRightInd w:val="0"/>
        <w:ind w:firstLine="708"/>
        <w:jc w:val="both"/>
        <w:rPr>
          <w:rFonts w:ascii="Arial" w:hAnsi="Arial" w:cs="Arial"/>
          <w:color w:val="000000"/>
          <w:sz w:val="22"/>
          <w:szCs w:val="22"/>
        </w:rPr>
      </w:pPr>
    </w:p>
    <w:p w:rsidR="00CD04FE" w:rsidRPr="000227F3" w:rsidRDefault="00C02464" w:rsidP="00CD04FE">
      <w:pPr>
        <w:jc w:val="both"/>
        <w:rPr>
          <w:rFonts w:ascii="Calibri" w:hAnsi="Calibri" w:cs="Calibri"/>
          <w:b/>
          <w:sz w:val="22"/>
          <w:szCs w:val="22"/>
        </w:rPr>
      </w:pPr>
      <w:r>
        <w:rPr>
          <w:rFonts w:ascii="Calibri" w:hAnsi="Calibri" w:cs="Calibri"/>
          <w:b/>
          <w:sz w:val="22"/>
          <w:szCs w:val="22"/>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12.25pt">
            <v:imagedata r:id="rId8" o:title="televizyon-karikaturleri-2"/>
          </v:shape>
        </w:pict>
      </w:r>
    </w:p>
    <w:p w:rsidR="00944147" w:rsidRPr="000227F3" w:rsidRDefault="00944147" w:rsidP="00944147">
      <w:pPr>
        <w:jc w:val="both"/>
        <w:rPr>
          <w:rFonts w:ascii="Calibri" w:hAnsi="Calibri" w:cs="Calibri"/>
          <w:sz w:val="20"/>
          <w:szCs w:val="20"/>
        </w:rPr>
      </w:pPr>
    </w:p>
    <w:p w:rsidR="00BB60A8" w:rsidRPr="00944147" w:rsidRDefault="00944147" w:rsidP="00CD04FE">
      <w:pPr>
        <w:pStyle w:val="ListeParagraf"/>
        <w:numPr>
          <w:ilvl w:val="0"/>
          <w:numId w:val="26"/>
        </w:numPr>
        <w:spacing w:after="225" w:line="276" w:lineRule="auto"/>
        <w:jc w:val="both"/>
        <w:textAlignment w:val="baseline"/>
        <w:rPr>
          <w:rFonts w:ascii="Arial" w:hAnsi="Arial" w:cs="Arial"/>
          <w:color w:val="242020"/>
          <w:sz w:val="22"/>
          <w:szCs w:val="22"/>
        </w:rPr>
      </w:pPr>
      <w:r>
        <w:rPr>
          <w:rFonts w:ascii="Arial" w:hAnsi="Arial" w:cs="Arial"/>
          <w:color w:val="242020"/>
          <w:sz w:val="22"/>
          <w:szCs w:val="22"/>
        </w:rPr>
        <w:t xml:space="preserve">Her öneride olduğu gibi bu önerileri de akıl </w:t>
      </w:r>
      <w:r w:rsidRPr="00944147">
        <w:rPr>
          <w:rFonts w:ascii="Arial" w:hAnsi="Arial" w:cs="Arial"/>
          <w:color w:val="242020"/>
          <w:sz w:val="22"/>
          <w:szCs w:val="22"/>
        </w:rPr>
        <w:t>süzgecinizden geçirmeyi ihmal etmeyin. Bu alanda elimizde kesin yol gösterici nitelikte henüz çok az veri var. Diğer yandan, 2-3 yaşın altında ekran ile karşılaşmama ve çocuk yatak odasında TV/tablet bulundurmama gibi önerileri daha fazla kanıt beklemeksizin uygulamak çocuğun gelişimi açısından önemli.</w:t>
      </w:r>
    </w:p>
    <w:p w:rsidR="00944147" w:rsidRPr="00EA65BA" w:rsidRDefault="00944147" w:rsidP="009E44D4">
      <w:pPr>
        <w:jc w:val="center"/>
        <w:rPr>
          <w:rFonts w:ascii="Calibri" w:hAnsi="Calibri" w:cs="Calibri"/>
          <w:b/>
          <w:sz w:val="28"/>
          <w:szCs w:val="28"/>
        </w:rPr>
      </w:pPr>
      <w:r w:rsidRPr="00EA65BA">
        <w:rPr>
          <w:rFonts w:ascii="Calibri" w:hAnsi="Calibri" w:cs="Calibri"/>
          <w:b/>
          <w:sz w:val="28"/>
          <w:szCs w:val="28"/>
        </w:rPr>
        <w:lastRenderedPageBreak/>
        <w:t>TEKNOLOJİ YENİ NESİL BAKICI MI?</w:t>
      </w:r>
    </w:p>
    <w:p w:rsidR="00344178" w:rsidRDefault="00344178" w:rsidP="009E44D4">
      <w:pPr>
        <w:jc w:val="center"/>
        <w:rPr>
          <w:rFonts w:ascii="Calibri" w:hAnsi="Calibri" w:cs="Calibri"/>
          <w:b/>
        </w:rPr>
      </w:pPr>
    </w:p>
    <w:p w:rsidR="00944147" w:rsidRDefault="00944147" w:rsidP="009E44D4">
      <w:pPr>
        <w:ind w:firstLine="708"/>
        <w:jc w:val="both"/>
        <w:rPr>
          <w:rFonts w:ascii="Calibri" w:hAnsi="Calibri" w:cs="Calibri"/>
        </w:rPr>
      </w:pPr>
      <w:r w:rsidRPr="00944147">
        <w:rPr>
          <w:rFonts w:ascii="Calibri" w:hAnsi="Calibri" w:cs="Calibri"/>
        </w:rPr>
        <w:t>Eskiden çocuklar, sokaklarda ve arkadaşlarıyla birlikte deneyimleyerek</w:t>
      </w:r>
      <w:r>
        <w:rPr>
          <w:rFonts w:ascii="Calibri" w:hAnsi="Calibri" w:cs="Calibri"/>
        </w:rPr>
        <w:t xml:space="preserve">, keşfederek öğrenirlerdi. Anneler çalışsa bile anneanne ya da babaanneler torunlarına bakar, iletişim kurarlardı. Yeni nesil annelerin ise çoğu çalışıyor ve 9. Ayda çocuklarından kısa süreli de olsa ayrılmak zorunda kalıyor. Çocuklar için evde birçok </w:t>
      </w:r>
      <w:proofErr w:type="gramStart"/>
      <w:r>
        <w:rPr>
          <w:rFonts w:ascii="Calibri" w:hAnsi="Calibri" w:cs="Calibri"/>
        </w:rPr>
        <w:t>imkan</w:t>
      </w:r>
      <w:proofErr w:type="gramEnd"/>
      <w:r>
        <w:rPr>
          <w:rFonts w:ascii="Calibri" w:hAnsi="Calibri" w:cs="Calibri"/>
        </w:rPr>
        <w:t xml:space="preserve"> sağlanmaktadır. Bunların arasında </w:t>
      </w:r>
      <w:r w:rsidR="009E44D4">
        <w:rPr>
          <w:rFonts w:ascii="Calibri" w:hAnsi="Calibri" w:cs="Calibri"/>
        </w:rPr>
        <w:t xml:space="preserve">elbette tabletten oyun, telefondan şarkı ya da televizyonda bir çizgi film de vardır. Her şeyin amaca yönelik yapılması oldukça önemlidir. Teknoloji bazen kötüye de kullanılmaktadır. Evde annenin, babanın ya da bakıcının işi varsa bunun en pratik yolu çocuğun eline bir tablet, telefon vermek ya da televizyon açmaktır. </w:t>
      </w:r>
      <w:r w:rsidR="009E44D4" w:rsidRPr="009E44D4">
        <w:rPr>
          <w:rFonts w:ascii="Calibri" w:hAnsi="Calibri" w:cs="Calibri"/>
          <w:b/>
          <w:u w:val="single"/>
        </w:rPr>
        <w:t>Televizyon karşısında saatlerce kalan çocuklar için birçok şey yazılabilir. En temel konular;</w:t>
      </w:r>
      <w:r w:rsidR="009E44D4">
        <w:rPr>
          <w:rFonts w:ascii="Calibri" w:hAnsi="Calibri" w:cs="Calibri"/>
        </w:rPr>
        <w:t xml:space="preserve"> </w:t>
      </w:r>
    </w:p>
    <w:p w:rsidR="00344178" w:rsidRDefault="00344178" w:rsidP="009E44D4">
      <w:pPr>
        <w:ind w:firstLine="708"/>
        <w:jc w:val="both"/>
        <w:rPr>
          <w:rFonts w:ascii="Calibri" w:hAnsi="Calibri" w:cs="Calibri"/>
        </w:rPr>
      </w:pPr>
    </w:p>
    <w:p w:rsidR="009E44D4" w:rsidRPr="009E44D4" w:rsidRDefault="009E44D4" w:rsidP="009E44D4">
      <w:pPr>
        <w:pStyle w:val="ListeParagraf"/>
        <w:numPr>
          <w:ilvl w:val="0"/>
          <w:numId w:val="28"/>
        </w:numPr>
        <w:spacing w:after="225" w:line="276" w:lineRule="auto"/>
        <w:jc w:val="both"/>
        <w:textAlignment w:val="baseline"/>
        <w:rPr>
          <w:rFonts w:asciiTheme="minorHAnsi" w:hAnsiTheme="minorHAnsi" w:cstheme="minorHAnsi"/>
          <w:color w:val="242020"/>
        </w:rPr>
      </w:pPr>
      <w:r w:rsidRPr="009E44D4">
        <w:rPr>
          <w:rFonts w:asciiTheme="minorHAnsi" w:hAnsiTheme="minorHAnsi" w:cstheme="minorHAnsi"/>
        </w:rPr>
        <w:t>Dil gelişimini olumsuz etkiliyor</w:t>
      </w:r>
      <w:r>
        <w:rPr>
          <w:rFonts w:asciiTheme="minorHAnsi" w:hAnsiTheme="minorHAnsi" w:cstheme="minorHAnsi"/>
        </w:rPr>
        <w:t xml:space="preserve"> olması,</w:t>
      </w:r>
    </w:p>
    <w:p w:rsidR="009E44D4" w:rsidRPr="009E44D4" w:rsidRDefault="009E44D4" w:rsidP="009E44D4">
      <w:pPr>
        <w:pStyle w:val="ListeParagraf"/>
        <w:numPr>
          <w:ilvl w:val="0"/>
          <w:numId w:val="28"/>
        </w:numPr>
        <w:spacing w:after="225" w:line="276" w:lineRule="auto"/>
        <w:jc w:val="both"/>
        <w:textAlignment w:val="baseline"/>
        <w:rPr>
          <w:rFonts w:asciiTheme="minorHAnsi" w:hAnsiTheme="minorHAnsi" w:cstheme="minorHAnsi"/>
          <w:color w:val="242020"/>
        </w:rPr>
      </w:pPr>
      <w:r w:rsidRPr="009E44D4">
        <w:rPr>
          <w:rFonts w:asciiTheme="minorHAnsi" w:hAnsiTheme="minorHAnsi" w:cstheme="minorHAnsi"/>
        </w:rPr>
        <w:t>Beynin sağ-sol yarıküreler arası denge ve iletişim bozuluyor. Bu da ileride okuma yazma güçlükleri, eğitim hayatında zorlanma ve isteksizliklere neden olabiliyor</w:t>
      </w:r>
      <w:r>
        <w:rPr>
          <w:rFonts w:asciiTheme="minorHAnsi" w:hAnsiTheme="minorHAnsi" w:cstheme="minorHAnsi"/>
        </w:rPr>
        <w:t xml:space="preserve"> olması,</w:t>
      </w:r>
    </w:p>
    <w:p w:rsidR="009E44D4" w:rsidRDefault="009E44D4" w:rsidP="009E44D4">
      <w:pPr>
        <w:pStyle w:val="ListeParagraf"/>
        <w:numPr>
          <w:ilvl w:val="0"/>
          <w:numId w:val="27"/>
        </w:numPr>
        <w:jc w:val="both"/>
        <w:rPr>
          <w:rFonts w:ascii="Calibri" w:hAnsi="Calibri" w:cs="Calibri"/>
        </w:rPr>
      </w:pPr>
      <w:r>
        <w:rPr>
          <w:rFonts w:ascii="Calibri" w:hAnsi="Calibri" w:cs="Calibri"/>
        </w:rPr>
        <w:t>Çocukların iletişim kurma becerilerinin tek yönlü olması,</w:t>
      </w:r>
    </w:p>
    <w:p w:rsidR="009E44D4" w:rsidRDefault="009E44D4" w:rsidP="009E44D4">
      <w:pPr>
        <w:pStyle w:val="ListeParagraf"/>
        <w:numPr>
          <w:ilvl w:val="0"/>
          <w:numId w:val="27"/>
        </w:numPr>
        <w:jc w:val="both"/>
        <w:rPr>
          <w:rFonts w:ascii="Calibri" w:hAnsi="Calibri" w:cs="Calibri"/>
        </w:rPr>
      </w:pPr>
      <w:r>
        <w:rPr>
          <w:rFonts w:ascii="Calibri" w:hAnsi="Calibri" w:cs="Calibri"/>
        </w:rPr>
        <w:t>Bir yetişkine bağlanması gerekirken bir makineye bağlanması,</w:t>
      </w:r>
    </w:p>
    <w:p w:rsidR="009E44D4" w:rsidRDefault="009E44D4" w:rsidP="009E44D4">
      <w:pPr>
        <w:pStyle w:val="ListeParagraf"/>
        <w:numPr>
          <w:ilvl w:val="0"/>
          <w:numId w:val="27"/>
        </w:numPr>
        <w:jc w:val="both"/>
        <w:rPr>
          <w:rFonts w:ascii="Calibri" w:hAnsi="Calibri" w:cs="Calibri"/>
        </w:rPr>
      </w:pPr>
      <w:r>
        <w:rPr>
          <w:rFonts w:ascii="Calibri" w:hAnsi="Calibri" w:cs="Calibri"/>
        </w:rPr>
        <w:t xml:space="preserve">Yemek yeme eylemini tanıyamaması, farkında olmaması (özellikle </w:t>
      </w:r>
      <w:proofErr w:type="spellStart"/>
      <w:r>
        <w:rPr>
          <w:rFonts w:ascii="Calibri" w:hAnsi="Calibri" w:cs="Calibri"/>
        </w:rPr>
        <w:t>tv</w:t>
      </w:r>
      <w:proofErr w:type="spellEnd"/>
      <w:r>
        <w:rPr>
          <w:rFonts w:ascii="Calibri" w:hAnsi="Calibri" w:cs="Calibri"/>
        </w:rPr>
        <w:t xml:space="preserve"> karşısında yemek yiyenler)</w:t>
      </w:r>
    </w:p>
    <w:p w:rsidR="009E44D4" w:rsidRDefault="009E44D4" w:rsidP="009E44D4">
      <w:pPr>
        <w:pStyle w:val="ListeParagraf"/>
        <w:numPr>
          <w:ilvl w:val="0"/>
          <w:numId w:val="27"/>
        </w:numPr>
        <w:jc w:val="both"/>
        <w:rPr>
          <w:rFonts w:ascii="Calibri" w:hAnsi="Calibri" w:cs="Calibri"/>
        </w:rPr>
      </w:pPr>
      <w:r>
        <w:rPr>
          <w:rFonts w:ascii="Calibri" w:hAnsi="Calibri" w:cs="Calibri"/>
        </w:rPr>
        <w:t>Dış dünyaya kendini kapatması gibi birçok problem problemler yaşanabilmektedir.</w:t>
      </w:r>
    </w:p>
    <w:p w:rsidR="00344178" w:rsidRDefault="00344178" w:rsidP="009E44D4">
      <w:pPr>
        <w:ind w:firstLine="360"/>
        <w:jc w:val="both"/>
        <w:rPr>
          <w:rFonts w:ascii="Calibri" w:hAnsi="Calibri" w:cs="Calibri"/>
          <w:b/>
          <w:u w:val="single"/>
        </w:rPr>
      </w:pPr>
    </w:p>
    <w:p w:rsidR="00344178" w:rsidRDefault="00344178" w:rsidP="009E44D4">
      <w:pPr>
        <w:ind w:firstLine="360"/>
        <w:jc w:val="both"/>
        <w:rPr>
          <w:rFonts w:ascii="Calibri" w:hAnsi="Calibri" w:cs="Calibri"/>
          <w:b/>
          <w:u w:val="single"/>
        </w:rPr>
      </w:pPr>
    </w:p>
    <w:p w:rsidR="009E44D4" w:rsidRPr="009E44D4" w:rsidRDefault="009E44D4" w:rsidP="009E44D4">
      <w:pPr>
        <w:ind w:firstLine="360"/>
        <w:jc w:val="both"/>
        <w:rPr>
          <w:rFonts w:ascii="Calibri" w:hAnsi="Calibri" w:cs="Calibri"/>
          <w:b/>
          <w:u w:val="single"/>
        </w:rPr>
      </w:pPr>
      <w:r w:rsidRPr="009E44D4">
        <w:rPr>
          <w:rFonts w:ascii="Calibri" w:hAnsi="Calibri" w:cs="Calibri"/>
          <w:b/>
          <w:u w:val="single"/>
        </w:rPr>
        <w:t>Bunların çoğunu anne babalar yapmış olabilir fakat önemli olan teknolojinin sınırlı verilip verilmemesiyle ilgilidir.</w:t>
      </w:r>
    </w:p>
    <w:p w:rsidR="00BB60A8" w:rsidRDefault="00BB60A8" w:rsidP="00CD04FE">
      <w:pPr>
        <w:rPr>
          <w:rFonts w:ascii="Calibri" w:hAnsi="Calibri" w:cs="Calibri"/>
          <w:b/>
        </w:rPr>
      </w:pPr>
    </w:p>
    <w:p w:rsidR="00344178" w:rsidRDefault="00344178" w:rsidP="00344178">
      <w:pPr>
        <w:jc w:val="center"/>
        <w:rPr>
          <w:rFonts w:ascii="Calibri" w:hAnsi="Calibri" w:cs="Calibri"/>
          <w:b/>
        </w:rPr>
      </w:pPr>
    </w:p>
    <w:p w:rsidR="00344178" w:rsidRDefault="00344178" w:rsidP="00344178">
      <w:pPr>
        <w:jc w:val="center"/>
        <w:rPr>
          <w:rFonts w:ascii="Calibri" w:hAnsi="Calibri" w:cs="Calibri"/>
          <w:b/>
        </w:rPr>
      </w:pPr>
    </w:p>
    <w:p w:rsidR="00344178" w:rsidRDefault="00344178" w:rsidP="00344178">
      <w:pPr>
        <w:jc w:val="center"/>
        <w:rPr>
          <w:rFonts w:ascii="Calibri" w:hAnsi="Calibri" w:cs="Calibri"/>
          <w:b/>
        </w:rPr>
      </w:pPr>
      <w:r>
        <w:rPr>
          <w:rFonts w:asciiTheme="minorHAnsi" w:hAnsiTheme="minorHAnsi" w:cstheme="minorHAnsi"/>
          <w:iCs/>
          <w:noProof/>
          <w:sz w:val="20"/>
          <w:szCs w:val="20"/>
        </w:rPr>
        <w:drawing>
          <wp:inline distT="0" distB="0" distL="0" distR="0" wp14:anchorId="320AAE0C" wp14:editId="5EC3DB99">
            <wp:extent cx="2990850" cy="1857375"/>
            <wp:effectExtent l="0" t="0" r="0" b="9525"/>
            <wp:docPr id="2" name="Resim 2" descr="C:\Users\win10\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10\AppData\Local\Microsoft\Windows\INetCache\Content.Word\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857375"/>
                    </a:xfrm>
                    <a:prstGeom prst="rect">
                      <a:avLst/>
                    </a:prstGeom>
                    <a:noFill/>
                    <a:ln>
                      <a:noFill/>
                    </a:ln>
                  </pic:spPr>
                </pic:pic>
              </a:graphicData>
            </a:graphic>
          </wp:inline>
        </w:drawing>
      </w:r>
    </w:p>
    <w:p w:rsidR="00344178" w:rsidRDefault="00344178" w:rsidP="00344178">
      <w:pPr>
        <w:jc w:val="center"/>
        <w:rPr>
          <w:rFonts w:ascii="Calibri" w:hAnsi="Calibri" w:cs="Calibri"/>
          <w:b/>
        </w:rPr>
      </w:pPr>
    </w:p>
    <w:p w:rsidR="00BB60A8" w:rsidRPr="00EA65BA" w:rsidRDefault="00344178" w:rsidP="00344178">
      <w:pPr>
        <w:jc w:val="center"/>
        <w:rPr>
          <w:rFonts w:ascii="Calibri" w:hAnsi="Calibri" w:cs="Calibri"/>
          <w:b/>
          <w:sz w:val="28"/>
          <w:szCs w:val="28"/>
          <w:u w:val="single"/>
        </w:rPr>
      </w:pPr>
      <w:r w:rsidRPr="00EA65BA">
        <w:rPr>
          <w:rFonts w:ascii="Calibri" w:hAnsi="Calibri" w:cs="Calibri"/>
          <w:b/>
          <w:sz w:val="28"/>
          <w:szCs w:val="28"/>
        </w:rPr>
        <w:t>TEKNOLOJİYİ NASIL KULLANIRKEN NE</w:t>
      </w:r>
      <w:r w:rsidRPr="00EA65BA">
        <w:rPr>
          <w:rFonts w:ascii="Calibri" w:hAnsi="Calibri" w:cs="Calibri"/>
          <w:b/>
          <w:sz w:val="28"/>
          <w:szCs w:val="28"/>
          <w:u w:val="single"/>
        </w:rPr>
        <w:t xml:space="preserve"> YAPILMAMALI?</w:t>
      </w:r>
    </w:p>
    <w:p w:rsidR="00344178" w:rsidRDefault="00344178" w:rsidP="00344178">
      <w:pPr>
        <w:jc w:val="center"/>
        <w:rPr>
          <w:rFonts w:ascii="Calibri" w:hAnsi="Calibri" w:cs="Calibri"/>
          <w:b/>
          <w:u w:val="single"/>
        </w:rPr>
      </w:pPr>
    </w:p>
    <w:p w:rsidR="00344178" w:rsidRPr="00344178" w:rsidRDefault="00344178" w:rsidP="00EA65BA">
      <w:pPr>
        <w:pStyle w:val="ListeParagraf"/>
        <w:numPr>
          <w:ilvl w:val="0"/>
          <w:numId w:val="29"/>
        </w:numPr>
        <w:spacing w:line="276" w:lineRule="auto"/>
        <w:jc w:val="both"/>
        <w:textAlignment w:val="baseline"/>
        <w:rPr>
          <w:rFonts w:asciiTheme="minorHAnsi" w:hAnsiTheme="minorHAnsi" w:cstheme="minorHAnsi"/>
          <w:color w:val="242020"/>
        </w:rPr>
      </w:pPr>
      <w:r w:rsidRPr="00344178">
        <w:rPr>
          <w:rFonts w:asciiTheme="minorHAnsi" w:hAnsiTheme="minorHAnsi" w:cstheme="minorHAnsi"/>
          <w:color w:val="242020"/>
        </w:rPr>
        <w:t>Telefon, tablet ya da bilgisayara bakıcılık görevi verilmemeli. Çocukları kime emanet ettiğimiz etraflıca düşünülmeli.</w:t>
      </w:r>
    </w:p>
    <w:p w:rsidR="00344178" w:rsidRPr="00344178" w:rsidRDefault="00344178" w:rsidP="00EA65BA">
      <w:pPr>
        <w:pStyle w:val="ListeParagraf"/>
        <w:numPr>
          <w:ilvl w:val="0"/>
          <w:numId w:val="29"/>
        </w:numPr>
        <w:spacing w:after="225" w:line="276" w:lineRule="auto"/>
        <w:jc w:val="both"/>
        <w:textAlignment w:val="baseline"/>
        <w:rPr>
          <w:rFonts w:asciiTheme="minorHAnsi" w:hAnsiTheme="minorHAnsi" w:cstheme="minorHAnsi"/>
          <w:color w:val="242020"/>
        </w:rPr>
      </w:pPr>
      <w:r w:rsidRPr="00344178">
        <w:rPr>
          <w:rFonts w:asciiTheme="minorHAnsi" w:hAnsiTheme="minorHAnsi" w:cstheme="minorHAnsi"/>
          <w:color w:val="242020"/>
        </w:rPr>
        <w:t>Çocuğun odasında TV ve bilgisayar bulunmamalı.</w:t>
      </w:r>
    </w:p>
    <w:p w:rsidR="00344178" w:rsidRPr="00344178" w:rsidRDefault="00344178" w:rsidP="00EA65BA">
      <w:pPr>
        <w:pStyle w:val="ListeParagraf"/>
        <w:numPr>
          <w:ilvl w:val="0"/>
          <w:numId w:val="29"/>
        </w:numPr>
        <w:spacing w:after="225" w:line="276" w:lineRule="auto"/>
        <w:jc w:val="both"/>
        <w:textAlignment w:val="baseline"/>
        <w:rPr>
          <w:rFonts w:asciiTheme="minorHAnsi" w:hAnsiTheme="minorHAnsi" w:cstheme="minorHAnsi"/>
          <w:color w:val="242020"/>
        </w:rPr>
      </w:pPr>
      <w:r w:rsidRPr="00344178">
        <w:rPr>
          <w:rFonts w:asciiTheme="minorHAnsi" w:hAnsiTheme="minorHAnsi" w:cstheme="minorHAnsi"/>
          <w:color w:val="242020"/>
        </w:rPr>
        <w:t>Telefon, tablet gibi taşınabilir cihazlar uyuduğu odanın dışında tutulmalı.</w:t>
      </w:r>
    </w:p>
    <w:p w:rsidR="00344178" w:rsidRPr="00344178" w:rsidRDefault="00344178" w:rsidP="00EA65BA">
      <w:pPr>
        <w:pStyle w:val="ListeParagraf"/>
        <w:numPr>
          <w:ilvl w:val="0"/>
          <w:numId w:val="29"/>
        </w:numPr>
        <w:spacing w:after="225" w:line="276" w:lineRule="auto"/>
        <w:jc w:val="both"/>
        <w:textAlignment w:val="baseline"/>
        <w:rPr>
          <w:rFonts w:asciiTheme="minorHAnsi" w:hAnsiTheme="minorHAnsi" w:cstheme="minorHAnsi"/>
          <w:color w:val="242020"/>
        </w:rPr>
      </w:pPr>
      <w:r w:rsidRPr="00344178">
        <w:rPr>
          <w:rFonts w:asciiTheme="minorHAnsi" w:hAnsiTheme="minorHAnsi" w:cstheme="minorHAnsi"/>
          <w:color w:val="242020"/>
        </w:rPr>
        <w:t>Teknolojik cihazların kullanımı “ödül” olmamalı.</w:t>
      </w:r>
    </w:p>
    <w:p w:rsidR="00344178" w:rsidRPr="00344178" w:rsidRDefault="00344178" w:rsidP="00EA65BA">
      <w:pPr>
        <w:pStyle w:val="ListeParagraf"/>
        <w:numPr>
          <w:ilvl w:val="0"/>
          <w:numId w:val="29"/>
        </w:numPr>
        <w:jc w:val="both"/>
        <w:rPr>
          <w:rFonts w:asciiTheme="minorHAnsi" w:hAnsiTheme="minorHAnsi" w:cstheme="minorHAnsi"/>
          <w:b/>
        </w:rPr>
      </w:pPr>
      <w:r w:rsidRPr="00344178">
        <w:rPr>
          <w:rFonts w:asciiTheme="minorHAnsi" w:hAnsiTheme="minorHAnsi" w:cstheme="minorHAnsi"/>
          <w:color w:val="242020"/>
        </w:rPr>
        <w:t>2/3 yaş öncesi çocuklar “elektronik medya ile tanıştırılmamalı.” (TV, bilgisayar/ tablet, cep tel…)</w:t>
      </w:r>
    </w:p>
    <w:p w:rsidR="00BB60A8" w:rsidRPr="00EA65BA" w:rsidRDefault="00344178" w:rsidP="00CD04FE">
      <w:pPr>
        <w:pStyle w:val="ListeParagraf"/>
        <w:numPr>
          <w:ilvl w:val="0"/>
          <w:numId w:val="29"/>
        </w:numPr>
        <w:jc w:val="both"/>
        <w:rPr>
          <w:rFonts w:asciiTheme="minorHAnsi" w:hAnsiTheme="minorHAnsi" w:cstheme="minorHAnsi"/>
          <w:b/>
        </w:rPr>
      </w:pPr>
      <w:r>
        <w:rPr>
          <w:rFonts w:asciiTheme="minorHAnsi" w:hAnsiTheme="minorHAnsi" w:cstheme="minorHAnsi"/>
          <w:color w:val="242020"/>
        </w:rPr>
        <w:t xml:space="preserve">Yemek yerken </w:t>
      </w:r>
      <w:proofErr w:type="spellStart"/>
      <w:r>
        <w:rPr>
          <w:rFonts w:asciiTheme="minorHAnsi" w:hAnsiTheme="minorHAnsi" w:cstheme="minorHAnsi"/>
          <w:color w:val="242020"/>
        </w:rPr>
        <w:t>tv</w:t>
      </w:r>
      <w:proofErr w:type="spellEnd"/>
      <w:r>
        <w:rPr>
          <w:rFonts w:asciiTheme="minorHAnsi" w:hAnsiTheme="minorHAnsi" w:cstheme="minorHAnsi"/>
          <w:color w:val="242020"/>
        </w:rPr>
        <w:t>, telefon, tabletten bir şeyler izletilmemeli.</w:t>
      </w:r>
    </w:p>
    <w:p w:rsidR="001C688F" w:rsidRDefault="00EA65BA" w:rsidP="00EA65BA">
      <w:pPr>
        <w:jc w:val="center"/>
        <w:rPr>
          <w:sz w:val="20"/>
        </w:rPr>
      </w:pPr>
      <w:r>
        <w:rPr>
          <w:sz w:val="20"/>
        </w:rPr>
        <w:lastRenderedPageBreak/>
        <w:t xml:space="preserve">            </w:t>
      </w:r>
      <w:r w:rsidR="00504D9F">
        <w:rPr>
          <w:sz w:val="20"/>
        </w:rPr>
        <w:pict>
          <v:shape id="_x0000_i1026" type="#_x0000_t75" style="width:128.25pt;height:121.5pt">
            <v:imagedata r:id="rId10" o:title="indir"/>
          </v:shape>
        </w:pict>
      </w:r>
    </w:p>
    <w:p w:rsidR="00504D9F" w:rsidRDefault="00504D9F" w:rsidP="00EA65BA">
      <w:pPr>
        <w:jc w:val="center"/>
        <w:rPr>
          <w:sz w:val="20"/>
        </w:rPr>
      </w:pPr>
    </w:p>
    <w:p w:rsidR="00504D9F" w:rsidRPr="00EA65BA" w:rsidRDefault="00504D9F" w:rsidP="00EA65BA">
      <w:pPr>
        <w:jc w:val="center"/>
        <w:rPr>
          <w:sz w:val="20"/>
        </w:rPr>
      </w:pPr>
    </w:p>
    <w:p w:rsidR="00EA65BA" w:rsidRDefault="00EA65BA" w:rsidP="00504D9F">
      <w:pPr>
        <w:pStyle w:val="Default"/>
        <w:ind w:firstLine="708"/>
        <w:jc w:val="center"/>
        <w:rPr>
          <w:rFonts w:asciiTheme="minorHAnsi" w:hAnsiTheme="minorHAnsi" w:cstheme="minorHAnsi"/>
          <w:b/>
          <w:bCs/>
          <w:iCs/>
          <w:sz w:val="28"/>
          <w:szCs w:val="28"/>
          <w:u w:val="single"/>
        </w:rPr>
      </w:pPr>
      <w:r w:rsidRPr="00EA65BA">
        <w:rPr>
          <w:rFonts w:asciiTheme="minorHAnsi" w:hAnsiTheme="minorHAnsi" w:cstheme="minorHAnsi"/>
          <w:b/>
          <w:bCs/>
          <w:iCs/>
          <w:sz w:val="28"/>
          <w:szCs w:val="28"/>
        </w:rPr>
        <w:t xml:space="preserve">TEKNOLOJİYİ NASIL </w:t>
      </w:r>
      <w:r w:rsidRPr="00EA65BA">
        <w:rPr>
          <w:rFonts w:asciiTheme="minorHAnsi" w:hAnsiTheme="minorHAnsi" w:cstheme="minorHAnsi"/>
          <w:b/>
          <w:bCs/>
          <w:iCs/>
          <w:sz w:val="28"/>
          <w:szCs w:val="28"/>
          <w:u w:val="single"/>
        </w:rPr>
        <w:t>KULLANMALI?</w:t>
      </w:r>
    </w:p>
    <w:p w:rsidR="00504D9F" w:rsidRDefault="00504D9F" w:rsidP="00504D9F">
      <w:pPr>
        <w:pStyle w:val="Default"/>
        <w:ind w:firstLine="708"/>
        <w:jc w:val="center"/>
        <w:rPr>
          <w:rFonts w:asciiTheme="minorHAnsi" w:hAnsiTheme="minorHAnsi" w:cstheme="minorHAnsi"/>
          <w:b/>
          <w:bCs/>
          <w:iCs/>
          <w:sz w:val="28"/>
          <w:szCs w:val="28"/>
        </w:rPr>
      </w:pPr>
    </w:p>
    <w:p w:rsidR="00EA65BA" w:rsidRPr="00504D9F" w:rsidRDefault="00EA65BA" w:rsidP="00EA65BA">
      <w:pPr>
        <w:pStyle w:val="Default"/>
        <w:numPr>
          <w:ilvl w:val="0"/>
          <w:numId w:val="31"/>
        </w:numPr>
        <w:jc w:val="both"/>
        <w:rPr>
          <w:rFonts w:asciiTheme="minorHAnsi" w:hAnsiTheme="minorHAnsi" w:cstheme="minorHAnsi"/>
          <w:bCs/>
          <w:iCs/>
          <w:sz w:val="22"/>
          <w:szCs w:val="22"/>
        </w:rPr>
      </w:pPr>
      <w:r w:rsidRPr="00504D9F">
        <w:rPr>
          <w:rFonts w:asciiTheme="minorHAnsi" w:hAnsiTheme="minorHAnsi" w:cstheme="minorHAnsi"/>
          <w:bCs/>
          <w:iCs/>
          <w:sz w:val="22"/>
          <w:szCs w:val="22"/>
        </w:rPr>
        <w:t>Çocuğunuza sınırlı kullanımı sağlayın.</w:t>
      </w:r>
    </w:p>
    <w:p w:rsidR="00EA65BA" w:rsidRPr="00504D9F" w:rsidRDefault="00EA65BA" w:rsidP="00EA65BA">
      <w:pPr>
        <w:pStyle w:val="Default"/>
        <w:numPr>
          <w:ilvl w:val="0"/>
          <w:numId w:val="31"/>
        </w:numPr>
        <w:jc w:val="both"/>
        <w:rPr>
          <w:rFonts w:asciiTheme="minorHAnsi" w:hAnsiTheme="minorHAnsi" w:cstheme="minorHAnsi"/>
          <w:bCs/>
          <w:iCs/>
          <w:sz w:val="22"/>
          <w:szCs w:val="22"/>
        </w:rPr>
      </w:pPr>
      <w:r w:rsidRPr="00504D9F">
        <w:rPr>
          <w:rFonts w:asciiTheme="minorHAnsi" w:hAnsiTheme="minorHAnsi" w:cstheme="minorHAnsi"/>
          <w:bCs/>
          <w:iCs/>
          <w:sz w:val="22"/>
          <w:szCs w:val="22"/>
        </w:rPr>
        <w:t>Çocuğunuzun izlediği çizgi filmleri ya da oyunları mutlaka izleyin, oynayın.</w:t>
      </w:r>
    </w:p>
    <w:p w:rsidR="00EA65BA" w:rsidRPr="00504D9F" w:rsidRDefault="00EA65BA" w:rsidP="00EA65BA">
      <w:pPr>
        <w:pStyle w:val="Default"/>
        <w:numPr>
          <w:ilvl w:val="0"/>
          <w:numId w:val="31"/>
        </w:numPr>
        <w:jc w:val="both"/>
        <w:rPr>
          <w:rFonts w:asciiTheme="minorHAnsi" w:hAnsiTheme="minorHAnsi" w:cstheme="minorHAnsi"/>
          <w:bCs/>
          <w:iCs/>
          <w:sz w:val="22"/>
          <w:szCs w:val="22"/>
        </w:rPr>
      </w:pPr>
      <w:r w:rsidRPr="00504D9F">
        <w:rPr>
          <w:rFonts w:asciiTheme="minorHAnsi" w:hAnsiTheme="minorHAnsi" w:cstheme="minorHAnsi"/>
          <w:bCs/>
          <w:iCs/>
          <w:sz w:val="22"/>
          <w:szCs w:val="22"/>
        </w:rPr>
        <w:t>Televizyon ya da tableti sonlandırma çalışmaları yapın. Onu televizyonu ya da tableti kendisinin kapatması konusunda teşvik edin.</w:t>
      </w:r>
    </w:p>
    <w:p w:rsidR="00EA65BA" w:rsidRPr="00504D9F" w:rsidRDefault="00EA65BA" w:rsidP="00EA65BA">
      <w:pPr>
        <w:pStyle w:val="Default"/>
        <w:numPr>
          <w:ilvl w:val="0"/>
          <w:numId w:val="31"/>
        </w:numPr>
        <w:jc w:val="both"/>
        <w:rPr>
          <w:rFonts w:asciiTheme="minorHAnsi" w:hAnsiTheme="minorHAnsi" w:cstheme="minorHAnsi"/>
          <w:bCs/>
          <w:iCs/>
          <w:sz w:val="22"/>
          <w:szCs w:val="22"/>
        </w:rPr>
      </w:pPr>
      <w:r w:rsidRPr="00504D9F">
        <w:rPr>
          <w:rFonts w:asciiTheme="minorHAnsi" w:hAnsiTheme="minorHAnsi" w:cstheme="minorHAnsi"/>
          <w:color w:val="242020"/>
          <w:sz w:val="22"/>
          <w:szCs w:val="22"/>
        </w:rPr>
        <w:t>Ebeveynler teknolojiyi önce kendileri doğru kullanmalı, örnek olmalı.</w:t>
      </w:r>
    </w:p>
    <w:p w:rsidR="00EA65BA" w:rsidRPr="00504D9F" w:rsidRDefault="00EA65BA" w:rsidP="00EA65BA">
      <w:pPr>
        <w:pStyle w:val="Default"/>
        <w:numPr>
          <w:ilvl w:val="0"/>
          <w:numId w:val="31"/>
        </w:numPr>
        <w:jc w:val="both"/>
        <w:rPr>
          <w:rFonts w:asciiTheme="minorHAnsi" w:hAnsiTheme="minorHAnsi" w:cstheme="minorHAnsi"/>
          <w:bCs/>
          <w:iCs/>
          <w:sz w:val="22"/>
          <w:szCs w:val="22"/>
        </w:rPr>
      </w:pPr>
      <w:r w:rsidRPr="00504D9F">
        <w:rPr>
          <w:rFonts w:asciiTheme="minorHAnsi" w:hAnsiTheme="minorHAnsi" w:cstheme="minorHAnsi"/>
          <w:bCs/>
          <w:iCs/>
          <w:sz w:val="22"/>
          <w:szCs w:val="22"/>
        </w:rPr>
        <w:t>Teknoloji ile ilgili mi sınır koyamıyorsunuz yoksa genel olarak sın</w:t>
      </w:r>
      <w:r w:rsidR="00504D9F" w:rsidRPr="00504D9F">
        <w:rPr>
          <w:rFonts w:asciiTheme="minorHAnsi" w:hAnsiTheme="minorHAnsi" w:cstheme="minorHAnsi"/>
          <w:bCs/>
          <w:iCs/>
          <w:sz w:val="22"/>
          <w:szCs w:val="22"/>
        </w:rPr>
        <w:t xml:space="preserve">ır koymakta mı zorlanıyorsunuz? Bunu </w:t>
      </w:r>
      <w:r w:rsidRPr="00504D9F">
        <w:rPr>
          <w:rFonts w:asciiTheme="minorHAnsi" w:hAnsiTheme="minorHAnsi" w:cstheme="minorHAnsi"/>
          <w:bCs/>
          <w:iCs/>
          <w:sz w:val="22"/>
          <w:szCs w:val="22"/>
        </w:rPr>
        <w:t>değerlendirin. Öncelikle teknolojide sınır koymayla değil diğer temel konularda sınır koyma çalışmalarına başlayın.</w:t>
      </w:r>
    </w:p>
    <w:p w:rsidR="00EA65BA" w:rsidRPr="00504D9F" w:rsidRDefault="00EA65BA" w:rsidP="00504D9F">
      <w:pPr>
        <w:pStyle w:val="ListeParagraf"/>
        <w:numPr>
          <w:ilvl w:val="0"/>
          <w:numId w:val="31"/>
        </w:numPr>
        <w:spacing w:after="225" w:line="276" w:lineRule="auto"/>
        <w:jc w:val="both"/>
        <w:textAlignment w:val="baseline"/>
        <w:rPr>
          <w:rFonts w:asciiTheme="minorHAnsi" w:hAnsiTheme="minorHAnsi" w:cstheme="minorHAnsi"/>
          <w:color w:val="242020"/>
          <w:sz w:val="22"/>
          <w:szCs w:val="22"/>
        </w:rPr>
      </w:pPr>
      <w:r w:rsidRPr="00504D9F">
        <w:rPr>
          <w:rFonts w:asciiTheme="minorHAnsi" w:hAnsiTheme="minorHAnsi" w:cstheme="minorHAnsi"/>
          <w:color w:val="242020"/>
          <w:sz w:val="22"/>
          <w:szCs w:val="22"/>
        </w:rPr>
        <w:t xml:space="preserve">  3-5 yaş arası </w:t>
      </w:r>
      <w:r w:rsidRPr="00504D9F">
        <w:rPr>
          <w:rFonts w:asciiTheme="minorHAnsi" w:hAnsiTheme="minorHAnsi" w:cstheme="minorHAnsi"/>
          <w:b/>
          <w:i/>
          <w:color w:val="242020"/>
          <w:sz w:val="22"/>
          <w:szCs w:val="22"/>
        </w:rPr>
        <w:t>günde 1</w:t>
      </w:r>
      <w:r w:rsidRPr="00504D9F">
        <w:rPr>
          <w:rFonts w:asciiTheme="minorHAnsi" w:hAnsiTheme="minorHAnsi" w:cstheme="minorHAnsi"/>
          <w:color w:val="242020"/>
          <w:sz w:val="22"/>
          <w:szCs w:val="22"/>
        </w:rPr>
        <w:t xml:space="preserve"> saat, 5 yaş</w:t>
      </w:r>
      <w:r w:rsidR="00504D9F">
        <w:rPr>
          <w:rFonts w:asciiTheme="minorHAnsi" w:hAnsiTheme="minorHAnsi" w:cstheme="minorHAnsi"/>
          <w:color w:val="242020"/>
          <w:sz w:val="22"/>
          <w:szCs w:val="22"/>
        </w:rPr>
        <w:t xml:space="preserve"> </w:t>
      </w:r>
      <w:r w:rsidRPr="00504D9F">
        <w:rPr>
          <w:rFonts w:asciiTheme="minorHAnsi" w:hAnsiTheme="minorHAnsi" w:cstheme="minorHAnsi"/>
          <w:color w:val="242020"/>
          <w:sz w:val="22"/>
          <w:szCs w:val="22"/>
        </w:rPr>
        <w:t xml:space="preserve">sonrası </w:t>
      </w:r>
      <w:r w:rsidRPr="00504D9F">
        <w:rPr>
          <w:rFonts w:asciiTheme="minorHAnsi" w:hAnsiTheme="minorHAnsi" w:cstheme="minorHAnsi"/>
          <w:b/>
          <w:i/>
          <w:color w:val="242020"/>
          <w:sz w:val="22"/>
          <w:szCs w:val="22"/>
        </w:rPr>
        <w:t>günde 2</w:t>
      </w:r>
      <w:r w:rsidRPr="00504D9F">
        <w:rPr>
          <w:rFonts w:asciiTheme="minorHAnsi" w:hAnsiTheme="minorHAnsi" w:cstheme="minorHAnsi"/>
          <w:color w:val="242020"/>
          <w:sz w:val="22"/>
          <w:szCs w:val="22"/>
        </w:rPr>
        <w:t xml:space="preserve"> saati aşmamalı.</w:t>
      </w:r>
    </w:p>
    <w:p w:rsidR="00EA65BA" w:rsidRPr="00504D9F" w:rsidRDefault="00504D9F" w:rsidP="00504D9F">
      <w:pPr>
        <w:pStyle w:val="ListeParagraf"/>
        <w:numPr>
          <w:ilvl w:val="0"/>
          <w:numId w:val="31"/>
        </w:numPr>
        <w:spacing w:after="225" w:line="276" w:lineRule="auto"/>
        <w:jc w:val="both"/>
        <w:textAlignment w:val="baseline"/>
        <w:rPr>
          <w:rFonts w:asciiTheme="minorHAnsi" w:hAnsiTheme="minorHAnsi" w:cstheme="minorHAnsi"/>
          <w:color w:val="242020"/>
          <w:sz w:val="22"/>
          <w:szCs w:val="22"/>
        </w:rPr>
      </w:pPr>
      <w:r>
        <w:rPr>
          <w:rFonts w:asciiTheme="minorHAnsi" w:hAnsiTheme="minorHAnsi" w:cstheme="minorHAnsi"/>
          <w:color w:val="242020"/>
          <w:sz w:val="22"/>
          <w:szCs w:val="22"/>
        </w:rPr>
        <w:t xml:space="preserve"> </w:t>
      </w:r>
      <w:r w:rsidR="00EA65BA" w:rsidRPr="00504D9F">
        <w:rPr>
          <w:rFonts w:asciiTheme="minorHAnsi" w:hAnsiTheme="minorHAnsi" w:cstheme="minorHAnsi"/>
          <w:color w:val="242020"/>
          <w:sz w:val="22"/>
          <w:szCs w:val="22"/>
        </w:rPr>
        <w:t>Belirgin kurallar getirilmeli.</w:t>
      </w:r>
    </w:p>
    <w:p w:rsidR="00EA65BA" w:rsidRPr="00504D9F" w:rsidRDefault="00EA65BA" w:rsidP="00504D9F">
      <w:pPr>
        <w:pStyle w:val="ListeParagraf"/>
        <w:spacing w:after="225" w:line="276" w:lineRule="auto"/>
        <w:ind w:left="644"/>
        <w:jc w:val="both"/>
        <w:textAlignment w:val="baseline"/>
        <w:rPr>
          <w:rFonts w:asciiTheme="minorHAnsi" w:hAnsiTheme="minorHAnsi" w:cstheme="minorHAnsi"/>
          <w:color w:val="242020"/>
          <w:sz w:val="22"/>
          <w:szCs w:val="22"/>
        </w:rPr>
      </w:pPr>
      <w:r w:rsidRPr="00504D9F">
        <w:rPr>
          <w:rFonts w:asciiTheme="minorHAnsi" w:hAnsiTheme="minorHAnsi" w:cstheme="minorHAnsi"/>
          <w:color w:val="242020"/>
          <w:sz w:val="22"/>
          <w:szCs w:val="22"/>
        </w:rPr>
        <w:t>“yemek sırasında telefon kullanmaya izin yok”</w:t>
      </w:r>
    </w:p>
    <w:p w:rsidR="00EA65BA" w:rsidRDefault="00EA65BA" w:rsidP="00504D9F">
      <w:pPr>
        <w:pStyle w:val="ListeParagraf"/>
        <w:spacing w:after="225" w:line="276" w:lineRule="auto"/>
        <w:ind w:left="644"/>
        <w:jc w:val="both"/>
        <w:textAlignment w:val="baseline"/>
        <w:rPr>
          <w:rFonts w:asciiTheme="minorHAnsi" w:hAnsiTheme="minorHAnsi" w:cstheme="minorHAnsi"/>
          <w:color w:val="242020"/>
          <w:sz w:val="22"/>
          <w:szCs w:val="22"/>
        </w:rPr>
      </w:pPr>
      <w:r w:rsidRPr="00504D9F">
        <w:rPr>
          <w:rFonts w:asciiTheme="minorHAnsi" w:hAnsiTheme="minorHAnsi" w:cstheme="minorHAnsi"/>
          <w:color w:val="242020"/>
          <w:sz w:val="22"/>
          <w:szCs w:val="22"/>
        </w:rPr>
        <w:t> “Uykudan 1 saat önce kullanıma izin yok” gibi</w:t>
      </w:r>
      <w:r w:rsidR="00504D9F">
        <w:rPr>
          <w:rFonts w:asciiTheme="minorHAnsi" w:hAnsiTheme="minorHAnsi" w:cstheme="minorHAnsi"/>
          <w:color w:val="242020"/>
          <w:sz w:val="22"/>
          <w:szCs w:val="22"/>
        </w:rPr>
        <w:t>.</w:t>
      </w:r>
    </w:p>
    <w:p w:rsidR="00C02464" w:rsidRDefault="00C02464" w:rsidP="00504D9F">
      <w:pPr>
        <w:pStyle w:val="ListeParagraf"/>
        <w:spacing w:after="225" w:line="276" w:lineRule="auto"/>
        <w:ind w:left="644"/>
        <w:jc w:val="both"/>
        <w:textAlignment w:val="baseline"/>
        <w:rPr>
          <w:rFonts w:asciiTheme="minorHAnsi" w:hAnsiTheme="minorHAnsi" w:cstheme="minorHAnsi"/>
          <w:color w:val="242020"/>
          <w:sz w:val="22"/>
          <w:szCs w:val="22"/>
        </w:rPr>
      </w:pPr>
    </w:p>
    <w:p w:rsidR="00EA65BA" w:rsidRPr="00C02464" w:rsidRDefault="00504D9F" w:rsidP="00C02464">
      <w:pPr>
        <w:pStyle w:val="ListeParagraf"/>
        <w:spacing w:after="225" w:line="276" w:lineRule="auto"/>
        <w:ind w:left="644"/>
        <w:jc w:val="both"/>
        <w:textAlignment w:val="baseline"/>
        <w:rPr>
          <w:rFonts w:asciiTheme="minorHAnsi" w:hAnsiTheme="minorHAnsi" w:cstheme="minorHAnsi"/>
          <w:b/>
          <w:i/>
          <w:color w:val="242020"/>
          <w:sz w:val="20"/>
          <w:szCs w:val="20"/>
        </w:rPr>
      </w:pPr>
      <w:r w:rsidRPr="00C02464">
        <w:rPr>
          <w:rFonts w:asciiTheme="minorHAnsi" w:hAnsiTheme="minorHAnsi" w:cstheme="minorHAnsi"/>
          <w:b/>
          <w:i/>
          <w:color w:val="242020"/>
          <w:sz w:val="20"/>
          <w:szCs w:val="20"/>
        </w:rPr>
        <w:t>*</w:t>
      </w:r>
      <w:r w:rsidR="00C02464">
        <w:rPr>
          <w:rFonts w:asciiTheme="minorHAnsi" w:hAnsiTheme="minorHAnsi" w:cstheme="minorHAnsi"/>
          <w:b/>
          <w:i/>
          <w:color w:val="242020"/>
          <w:sz w:val="20"/>
          <w:szCs w:val="20"/>
        </w:rPr>
        <w:t>İhtiyaç duyduğunuz konularda Rehberlik S</w:t>
      </w:r>
      <w:bookmarkStart w:id="0" w:name="_GoBack"/>
      <w:bookmarkEnd w:id="0"/>
      <w:r w:rsidR="00C02464" w:rsidRPr="00C02464">
        <w:rPr>
          <w:rFonts w:asciiTheme="minorHAnsi" w:hAnsiTheme="minorHAnsi" w:cstheme="minorHAnsi"/>
          <w:b/>
          <w:i/>
          <w:color w:val="242020"/>
          <w:sz w:val="20"/>
          <w:szCs w:val="20"/>
        </w:rPr>
        <w:t>ervisinden yardım alabilirsiniz.</w:t>
      </w:r>
    </w:p>
    <w:sectPr w:rsidR="00EA65BA" w:rsidRPr="00C02464" w:rsidSect="00016C85">
      <w:pgSz w:w="16838" w:h="11906" w:orient="landscape" w:code="9"/>
      <w:pgMar w:top="567" w:right="567" w:bottom="360" w:left="360" w:header="709" w:footer="709" w:gutter="0"/>
      <w:cols w:num="3" w:space="708" w:equalWidth="0">
        <w:col w:w="4969" w:space="708"/>
        <w:col w:w="4762" w:space="708"/>
        <w:col w:w="4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Monotype Sort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Mistral">
    <w:panose1 w:val="03090702030407020403"/>
    <w:charset w:val="A2"/>
    <w:family w:val="script"/>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86DFFC"/>
    <w:lvl w:ilvl="0">
      <w:numFmt w:val="bullet"/>
      <w:lvlText w:val="*"/>
      <w:lvlJc w:val="left"/>
    </w:lvl>
  </w:abstractNum>
  <w:abstractNum w:abstractNumId="1">
    <w:nsid w:val="11CE3F15"/>
    <w:multiLevelType w:val="hybridMultilevel"/>
    <w:tmpl w:val="679063A2"/>
    <w:lvl w:ilvl="0" w:tplc="C9149728">
      <w:start w:val="1"/>
      <w:numFmt w:val="bullet"/>
      <w:lvlText w:val=""/>
      <w:lvlJc w:val="left"/>
      <w:pPr>
        <w:tabs>
          <w:tab w:val="num" w:pos="720"/>
        </w:tabs>
        <w:ind w:left="720" w:hanging="360"/>
      </w:pPr>
      <w:rPr>
        <w:rFonts w:ascii="Wingdings" w:hAnsi="Wingdings" w:hint="default"/>
      </w:rPr>
    </w:lvl>
    <w:lvl w:ilvl="1" w:tplc="6C1CFB6C" w:tentative="1">
      <w:start w:val="1"/>
      <w:numFmt w:val="bullet"/>
      <w:lvlText w:val=""/>
      <w:lvlJc w:val="left"/>
      <w:pPr>
        <w:tabs>
          <w:tab w:val="num" w:pos="1440"/>
        </w:tabs>
        <w:ind w:left="1440" w:hanging="360"/>
      </w:pPr>
      <w:rPr>
        <w:rFonts w:ascii="Wingdings" w:hAnsi="Wingdings" w:hint="default"/>
      </w:rPr>
    </w:lvl>
    <w:lvl w:ilvl="2" w:tplc="27B0FFF6" w:tentative="1">
      <w:start w:val="1"/>
      <w:numFmt w:val="bullet"/>
      <w:lvlText w:val=""/>
      <w:lvlJc w:val="left"/>
      <w:pPr>
        <w:tabs>
          <w:tab w:val="num" w:pos="2160"/>
        </w:tabs>
        <w:ind w:left="2160" w:hanging="360"/>
      </w:pPr>
      <w:rPr>
        <w:rFonts w:ascii="Wingdings" w:hAnsi="Wingdings" w:hint="default"/>
      </w:rPr>
    </w:lvl>
    <w:lvl w:ilvl="3" w:tplc="427E4EFE" w:tentative="1">
      <w:start w:val="1"/>
      <w:numFmt w:val="bullet"/>
      <w:lvlText w:val=""/>
      <w:lvlJc w:val="left"/>
      <w:pPr>
        <w:tabs>
          <w:tab w:val="num" w:pos="2880"/>
        </w:tabs>
        <w:ind w:left="2880" w:hanging="360"/>
      </w:pPr>
      <w:rPr>
        <w:rFonts w:ascii="Wingdings" w:hAnsi="Wingdings" w:hint="default"/>
      </w:rPr>
    </w:lvl>
    <w:lvl w:ilvl="4" w:tplc="B72E0C9A" w:tentative="1">
      <w:start w:val="1"/>
      <w:numFmt w:val="bullet"/>
      <w:lvlText w:val=""/>
      <w:lvlJc w:val="left"/>
      <w:pPr>
        <w:tabs>
          <w:tab w:val="num" w:pos="3600"/>
        </w:tabs>
        <w:ind w:left="3600" w:hanging="360"/>
      </w:pPr>
      <w:rPr>
        <w:rFonts w:ascii="Wingdings" w:hAnsi="Wingdings" w:hint="default"/>
      </w:rPr>
    </w:lvl>
    <w:lvl w:ilvl="5" w:tplc="D9E00ACE" w:tentative="1">
      <w:start w:val="1"/>
      <w:numFmt w:val="bullet"/>
      <w:lvlText w:val=""/>
      <w:lvlJc w:val="left"/>
      <w:pPr>
        <w:tabs>
          <w:tab w:val="num" w:pos="4320"/>
        </w:tabs>
        <w:ind w:left="4320" w:hanging="360"/>
      </w:pPr>
      <w:rPr>
        <w:rFonts w:ascii="Wingdings" w:hAnsi="Wingdings" w:hint="default"/>
      </w:rPr>
    </w:lvl>
    <w:lvl w:ilvl="6" w:tplc="CA5821E2" w:tentative="1">
      <w:start w:val="1"/>
      <w:numFmt w:val="bullet"/>
      <w:lvlText w:val=""/>
      <w:lvlJc w:val="left"/>
      <w:pPr>
        <w:tabs>
          <w:tab w:val="num" w:pos="5040"/>
        </w:tabs>
        <w:ind w:left="5040" w:hanging="360"/>
      </w:pPr>
      <w:rPr>
        <w:rFonts w:ascii="Wingdings" w:hAnsi="Wingdings" w:hint="default"/>
      </w:rPr>
    </w:lvl>
    <w:lvl w:ilvl="7" w:tplc="22161AAE" w:tentative="1">
      <w:start w:val="1"/>
      <w:numFmt w:val="bullet"/>
      <w:lvlText w:val=""/>
      <w:lvlJc w:val="left"/>
      <w:pPr>
        <w:tabs>
          <w:tab w:val="num" w:pos="5760"/>
        </w:tabs>
        <w:ind w:left="5760" w:hanging="360"/>
      </w:pPr>
      <w:rPr>
        <w:rFonts w:ascii="Wingdings" w:hAnsi="Wingdings" w:hint="default"/>
      </w:rPr>
    </w:lvl>
    <w:lvl w:ilvl="8" w:tplc="0E18F268" w:tentative="1">
      <w:start w:val="1"/>
      <w:numFmt w:val="bullet"/>
      <w:lvlText w:val=""/>
      <w:lvlJc w:val="left"/>
      <w:pPr>
        <w:tabs>
          <w:tab w:val="num" w:pos="6480"/>
        </w:tabs>
        <w:ind w:left="6480" w:hanging="360"/>
      </w:pPr>
      <w:rPr>
        <w:rFonts w:ascii="Wingdings" w:hAnsi="Wingdings" w:hint="default"/>
      </w:rPr>
    </w:lvl>
  </w:abstractNum>
  <w:abstractNum w:abstractNumId="2">
    <w:nsid w:val="1BB1060C"/>
    <w:multiLevelType w:val="hybridMultilevel"/>
    <w:tmpl w:val="2FAC4EE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CD1B53"/>
    <w:multiLevelType w:val="hybridMultilevel"/>
    <w:tmpl w:val="E0C0AED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730752"/>
    <w:multiLevelType w:val="hybridMultilevel"/>
    <w:tmpl w:val="02D2B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42139EA"/>
    <w:multiLevelType w:val="hybridMultilevel"/>
    <w:tmpl w:val="073AA592"/>
    <w:lvl w:ilvl="0" w:tplc="3C143108">
      <w:start w:val="1"/>
      <w:numFmt w:val="bullet"/>
      <w:lvlText w:val=""/>
      <w:lvlJc w:val="left"/>
      <w:pPr>
        <w:tabs>
          <w:tab w:val="num" w:pos="720"/>
        </w:tabs>
        <w:ind w:left="720" w:hanging="360"/>
      </w:pPr>
      <w:rPr>
        <w:rFonts w:ascii="Wingdings" w:hAnsi="Wingdings" w:hint="default"/>
      </w:rPr>
    </w:lvl>
    <w:lvl w:ilvl="1" w:tplc="49165E42" w:tentative="1">
      <w:start w:val="1"/>
      <w:numFmt w:val="bullet"/>
      <w:lvlText w:val=""/>
      <w:lvlJc w:val="left"/>
      <w:pPr>
        <w:tabs>
          <w:tab w:val="num" w:pos="1440"/>
        </w:tabs>
        <w:ind w:left="1440" w:hanging="360"/>
      </w:pPr>
      <w:rPr>
        <w:rFonts w:ascii="Wingdings" w:hAnsi="Wingdings" w:hint="default"/>
      </w:rPr>
    </w:lvl>
    <w:lvl w:ilvl="2" w:tplc="71AC351E" w:tentative="1">
      <w:start w:val="1"/>
      <w:numFmt w:val="bullet"/>
      <w:lvlText w:val=""/>
      <w:lvlJc w:val="left"/>
      <w:pPr>
        <w:tabs>
          <w:tab w:val="num" w:pos="2160"/>
        </w:tabs>
        <w:ind w:left="2160" w:hanging="360"/>
      </w:pPr>
      <w:rPr>
        <w:rFonts w:ascii="Wingdings" w:hAnsi="Wingdings" w:hint="default"/>
      </w:rPr>
    </w:lvl>
    <w:lvl w:ilvl="3" w:tplc="271E2DA2" w:tentative="1">
      <w:start w:val="1"/>
      <w:numFmt w:val="bullet"/>
      <w:lvlText w:val=""/>
      <w:lvlJc w:val="left"/>
      <w:pPr>
        <w:tabs>
          <w:tab w:val="num" w:pos="2880"/>
        </w:tabs>
        <w:ind w:left="2880" w:hanging="360"/>
      </w:pPr>
      <w:rPr>
        <w:rFonts w:ascii="Wingdings" w:hAnsi="Wingdings" w:hint="default"/>
      </w:rPr>
    </w:lvl>
    <w:lvl w:ilvl="4" w:tplc="1BAE318A" w:tentative="1">
      <w:start w:val="1"/>
      <w:numFmt w:val="bullet"/>
      <w:lvlText w:val=""/>
      <w:lvlJc w:val="left"/>
      <w:pPr>
        <w:tabs>
          <w:tab w:val="num" w:pos="3600"/>
        </w:tabs>
        <w:ind w:left="3600" w:hanging="360"/>
      </w:pPr>
      <w:rPr>
        <w:rFonts w:ascii="Wingdings" w:hAnsi="Wingdings" w:hint="default"/>
      </w:rPr>
    </w:lvl>
    <w:lvl w:ilvl="5" w:tplc="E40661EC" w:tentative="1">
      <w:start w:val="1"/>
      <w:numFmt w:val="bullet"/>
      <w:lvlText w:val=""/>
      <w:lvlJc w:val="left"/>
      <w:pPr>
        <w:tabs>
          <w:tab w:val="num" w:pos="4320"/>
        </w:tabs>
        <w:ind w:left="4320" w:hanging="360"/>
      </w:pPr>
      <w:rPr>
        <w:rFonts w:ascii="Wingdings" w:hAnsi="Wingdings" w:hint="default"/>
      </w:rPr>
    </w:lvl>
    <w:lvl w:ilvl="6" w:tplc="2FA43518" w:tentative="1">
      <w:start w:val="1"/>
      <w:numFmt w:val="bullet"/>
      <w:lvlText w:val=""/>
      <w:lvlJc w:val="left"/>
      <w:pPr>
        <w:tabs>
          <w:tab w:val="num" w:pos="5040"/>
        </w:tabs>
        <w:ind w:left="5040" w:hanging="360"/>
      </w:pPr>
      <w:rPr>
        <w:rFonts w:ascii="Wingdings" w:hAnsi="Wingdings" w:hint="default"/>
      </w:rPr>
    </w:lvl>
    <w:lvl w:ilvl="7" w:tplc="69A2D228" w:tentative="1">
      <w:start w:val="1"/>
      <w:numFmt w:val="bullet"/>
      <w:lvlText w:val=""/>
      <w:lvlJc w:val="left"/>
      <w:pPr>
        <w:tabs>
          <w:tab w:val="num" w:pos="5760"/>
        </w:tabs>
        <w:ind w:left="5760" w:hanging="360"/>
      </w:pPr>
      <w:rPr>
        <w:rFonts w:ascii="Wingdings" w:hAnsi="Wingdings" w:hint="default"/>
      </w:rPr>
    </w:lvl>
    <w:lvl w:ilvl="8" w:tplc="03D66688" w:tentative="1">
      <w:start w:val="1"/>
      <w:numFmt w:val="bullet"/>
      <w:lvlText w:val=""/>
      <w:lvlJc w:val="left"/>
      <w:pPr>
        <w:tabs>
          <w:tab w:val="num" w:pos="6480"/>
        </w:tabs>
        <w:ind w:left="6480" w:hanging="360"/>
      </w:pPr>
      <w:rPr>
        <w:rFonts w:ascii="Wingdings" w:hAnsi="Wingdings" w:hint="default"/>
      </w:rPr>
    </w:lvl>
  </w:abstractNum>
  <w:abstractNum w:abstractNumId="6">
    <w:nsid w:val="28D36CE8"/>
    <w:multiLevelType w:val="hybridMultilevel"/>
    <w:tmpl w:val="152C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C05754"/>
    <w:multiLevelType w:val="hybridMultilevel"/>
    <w:tmpl w:val="0550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345CD3"/>
    <w:multiLevelType w:val="hybridMultilevel"/>
    <w:tmpl w:val="9034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5F087F"/>
    <w:multiLevelType w:val="hybridMultilevel"/>
    <w:tmpl w:val="508801B0"/>
    <w:lvl w:ilvl="0" w:tplc="DEA89264">
      <w:start w:val="1"/>
      <w:numFmt w:val="bullet"/>
      <w:lvlText w:val="x"/>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03646D"/>
    <w:multiLevelType w:val="hybridMultilevel"/>
    <w:tmpl w:val="EA72ACC2"/>
    <w:lvl w:ilvl="0" w:tplc="FBB27C5E">
      <w:start w:val="1"/>
      <w:numFmt w:val="bullet"/>
      <w:lvlText w:val=""/>
      <w:lvlJc w:val="left"/>
      <w:pPr>
        <w:tabs>
          <w:tab w:val="num" w:pos="720"/>
        </w:tabs>
        <w:ind w:left="720" w:hanging="360"/>
      </w:pPr>
      <w:rPr>
        <w:rFonts w:ascii="Wingdings" w:hAnsi="Wingdings" w:hint="default"/>
      </w:rPr>
    </w:lvl>
    <w:lvl w:ilvl="1" w:tplc="96FCCDA6" w:tentative="1">
      <w:start w:val="1"/>
      <w:numFmt w:val="bullet"/>
      <w:lvlText w:val=""/>
      <w:lvlJc w:val="left"/>
      <w:pPr>
        <w:tabs>
          <w:tab w:val="num" w:pos="1440"/>
        </w:tabs>
        <w:ind w:left="1440" w:hanging="360"/>
      </w:pPr>
      <w:rPr>
        <w:rFonts w:ascii="Wingdings" w:hAnsi="Wingdings" w:hint="default"/>
      </w:rPr>
    </w:lvl>
    <w:lvl w:ilvl="2" w:tplc="D73211BC" w:tentative="1">
      <w:start w:val="1"/>
      <w:numFmt w:val="bullet"/>
      <w:lvlText w:val=""/>
      <w:lvlJc w:val="left"/>
      <w:pPr>
        <w:tabs>
          <w:tab w:val="num" w:pos="2160"/>
        </w:tabs>
        <w:ind w:left="2160" w:hanging="360"/>
      </w:pPr>
      <w:rPr>
        <w:rFonts w:ascii="Wingdings" w:hAnsi="Wingdings" w:hint="default"/>
      </w:rPr>
    </w:lvl>
    <w:lvl w:ilvl="3" w:tplc="C4D6C9E6" w:tentative="1">
      <w:start w:val="1"/>
      <w:numFmt w:val="bullet"/>
      <w:lvlText w:val=""/>
      <w:lvlJc w:val="left"/>
      <w:pPr>
        <w:tabs>
          <w:tab w:val="num" w:pos="2880"/>
        </w:tabs>
        <w:ind w:left="2880" w:hanging="360"/>
      </w:pPr>
      <w:rPr>
        <w:rFonts w:ascii="Wingdings" w:hAnsi="Wingdings" w:hint="default"/>
      </w:rPr>
    </w:lvl>
    <w:lvl w:ilvl="4" w:tplc="297CE1AA" w:tentative="1">
      <w:start w:val="1"/>
      <w:numFmt w:val="bullet"/>
      <w:lvlText w:val=""/>
      <w:lvlJc w:val="left"/>
      <w:pPr>
        <w:tabs>
          <w:tab w:val="num" w:pos="3600"/>
        </w:tabs>
        <w:ind w:left="3600" w:hanging="360"/>
      </w:pPr>
      <w:rPr>
        <w:rFonts w:ascii="Wingdings" w:hAnsi="Wingdings" w:hint="default"/>
      </w:rPr>
    </w:lvl>
    <w:lvl w:ilvl="5" w:tplc="D5329E00" w:tentative="1">
      <w:start w:val="1"/>
      <w:numFmt w:val="bullet"/>
      <w:lvlText w:val=""/>
      <w:lvlJc w:val="left"/>
      <w:pPr>
        <w:tabs>
          <w:tab w:val="num" w:pos="4320"/>
        </w:tabs>
        <w:ind w:left="4320" w:hanging="360"/>
      </w:pPr>
      <w:rPr>
        <w:rFonts w:ascii="Wingdings" w:hAnsi="Wingdings" w:hint="default"/>
      </w:rPr>
    </w:lvl>
    <w:lvl w:ilvl="6" w:tplc="DED2B3A8" w:tentative="1">
      <w:start w:val="1"/>
      <w:numFmt w:val="bullet"/>
      <w:lvlText w:val=""/>
      <w:lvlJc w:val="left"/>
      <w:pPr>
        <w:tabs>
          <w:tab w:val="num" w:pos="5040"/>
        </w:tabs>
        <w:ind w:left="5040" w:hanging="360"/>
      </w:pPr>
      <w:rPr>
        <w:rFonts w:ascii="Wingdings" w:hAnsi="Wingdings" w:hint="default"/>
      </w:rPr>
    </w:lvl>
    <w:lvl w:ilvl="7" w:tplc="E4786B48" w:tentative="1">
      <w:start w:val="1"/>
      <w:numFmt w:val="bullet"/>
      <w:lvlText w:val=""/>
      <w:lvlJc w:val="left"/>
      <w:pPr>
        <w:tabs>
          <w:tab w:val="num" w:pos="5760"/>
        </w:tabs>
        <w:ind w:left="5760" w:hanging="360"/>
      </w:pPr>
      <w:rPr>
        <w:rFonts w:ascii="Wingdings" w:hAnsi="Wingdings" w:hint="default"/>
      </w:rPr>
    </w:lvl>
    <w:lvl w:ilvl="8" w:tplc="164248AC" w:tentative="1">
      <w:start w:val="1"/>
      <w:numFmt w:val="bullet"/>
      <w:lvlText w:val=""/>
      <w:lvlJc w:val="left"/>
      <w:pPr>
        <w:tabs>
          <w:tab w:val="num" w:pos="6480"/>
        </w:tabs>
        <w:ind w:left="6480" w:hanging="360"/>
      </w:pPr>
      <w:rPr>
        <w:rFonts w:ascii="Wingdings" w:hAnsi="Wingdings" w:hint="default"/>
      </w:rPr>
    </w:lvl>
  </w:abstractNum>
  <w:abstractNum w:abstractNumId="11">
    <w:nsid w:val="45257005"/>
    <w:multiLevelType w:val="hybridMultilevel"/>
    <w:tmpl w:val="643235E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4B4C66BB"/>
    <w:multiLevelType w:val="hybridMultilevel"/>
    <w:tmpl w:val="E64A2272"/>
    <w:lvl w:ilvl="0" w:tplc="B7C69858">
      <w:start w:val="1"/>
      <w:numFmt w:val="bullet"/>
      <w:lvlText w:val=""/>
      <w:lvlJc w:val="left"/>
      <w:pPr>
        <w:tabs>
          <w:tab w:val="num" w:pos="720"/>
        </w:tabs>
        <w:ind w:left="720" w:hanging="360"/>
      </w:pPr>
      <w:rPr>
        <w:rFonts w:ascii="Wingdings" w:hAnsi="Wingdings" w:hint="default"/>
      </w:rPr>
    </w:lvl>
    <w:lvl w:ilvl="1" w:tplc="07BE7BA8" w:tentative="1">
      <w:start w:val="1"/>
      <w:numFmt w:val="bullet"/>
      <w:lvlText w:val=""/>
      <w:lvlJc w:val="left"/>
      <w:pPr>
        <w:tabs>
          <w:tab w:val="num" w:pos="1440"/>
        </w:tabs>
        <w:ind w:left="1440" w:hanging="360"/>
      </w:pPr>
      <w:rPr>
        <w:rFonts w:ascii="Wingdings" w:hAnsi="Wingdings" w:hint="default"/>
      </w:rPr>
    </w:lvl>
    <w:lvl w:ilvl="2" w:tplc="51800484" w:tentative="1">
      <w:start w:val="1"/>
      <w:numFmt w:val="bullet"/>
      <w:lvlText w:val=""/>
      <w:lvlJc w:val="left"/>
      <w:pPr>
        <w:tabs>
          <w:tab w:val="num" w:pos="2160"/>
        </w:tabs>
        <w:ind w:left="2160" w:hanging="360"/>
      </w:pPr>
      <w:rPr>
        <w:rFonts w:ascii="Wingdings" w:hAnsi="Wingdings" w:hint="default"/>
      </w:rPr>
    </w:lvl>
    <w:lvl w:ilvl="3" w:tplc="7F0EB5FE" w:tentative="1">
      <w:start w:val="1"/>
      <w:numFmt w:val="bullet"/>
      <w:lvlText w:val=""/>
      <w:lvlJc w:val="left"/>
      <w:pPr>
        <w:tabs>
          <w:tab w:val="num" w:pos="2880"/>
        </w:tabs>
        <w:ind w:left="2880" w:hanging="360"/>
      </w:pPr>
      <w:rPr>
        <w:rFonts w:ascii="Wingdings" w:hAnsi="Wingdings" w:hint="default"/>
      </w:rPr>
    </w:lvl>
    <w:lvl w:ilvl="4" w:tplc="567E868E" w:tentative="1">
      <w:start w:val="1"/>
      <w:numFmt w:val="bullet"/>
      <w:lvlText w:val=""/>
      <w:lvlJc w:val="left"/>
      <w:pPr>
        <w:tabs>
          <w:tab w:val="num" w:pos="3600"/>
        </w:tabs>
        <w:ind w:left="3600" w:hanging="360"/>
      </w:pPr>
      <w:rPr>
        <w:rFonts w:ascii="Wingdings" w:hAnsi="Wingdings" w:hint="default"/>
      </w:rPr>
    </w:lvl>
    <w:lvl w:ilvl="5" w:tplc="6450E050" w:tentative="1">
      <w:start w:val="1"/>
      <w:numFmt w:val="bullet"/>
      <w:lvlText w:val=""/>
      <w:lvlJc w:val="left"/>
      <w:pPr>
        <w:tabs>
          <w:tab w:val="num" w:pos="4320"/>
        </w:tabs>
        <w:ind w:left="4320" w:hanging="360"/>
      </w:pPr>
      <w:rPr>
        <w:rFonts w:ascii="Wingdings" w:hAnsi="Wingdings" w:hint="default"/>
      </w:rPr>
    </w:lvl>
    <w:lvl w:ilvl="6" w:tplc="16FC22FC" w:tentative="1">
      <w:start w:val="1"/>
      <w:numFmt w:val="bullet"/>
      <w:lvlText w:val=""/>
      <w:lvlJc w:val="left"/>
      <w:pPr>
        <w:tabs>
          <w:tab w:val="num" w:pos="5040"/>
        </w:tabs>
        <w:ind w:left="5040" w:hanging="360"/>
      </w:pPr>
      <w:rPr>
        <w:rFonts w:ascii="Wingdings" w:hAnsi="Wingdings" w:hint="default"/>
      </w:rPr>
    </w:lvl>
    <w:lvl w:ilvl="7" w:tplc="908E25A8" w:tentative="1">
      <w:start w:val="1"/>
      <w:numFmt w:val="bullet"/>
      <w:lvlText w:val=""/>
      <w:lvlJc w:val="left"/>
      <w:pPr>
        <w:tabs>
          <w:tab w:val="num" w:pos="5760"/>
        </w:tabs>
        <w:ind w:left="5760" w:hanging="360"/>
      </w:pPr>
      <w:rPr>
        <w:rFonts w:ascii="Wingdings" w:hAnsi="Wingdings" w:hint="default"/>
      </w:rPr>
    </w:lvl>
    <w:lvl w:ilvl="8" w:tplc="F2C61628" w:tentative="1">
      <w:start w:val="1"/>
      <w:numFmt w:val="bullet"/>
      <w:lvlText w:val=""/>
      <w:lvlJc w:val="left"/>
      <w:pPr>
        <w:tabs>
          <w:tab w:val="num" w:pos="6480"/>
        </w:tabs>
        <w:ind w:left="6480" w:hanging="360"/>
      </w:pPr>
      <w:rPr>
        <w:rFonts w:ascii="Wingdings" w:hAnsi="Wingdings" w:hint="default"/>
      </w:rPr>
    </w:lvl>
  </w:abstractNum>
  <w:abstractNum w:abstractNumId="13">
    <w:nsid w:val="4DF85A75"/>
    <w:multiLevelType w:val="hybridMultilevel"/>
    <w:tmpl w:val="08FCF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9E5569"/>
    <w:multiLevelType w:val="hybridMultilevel"/>
    <w:tmpl w:val="7B0C05D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508C445B"/>
    <w:multiLevelType w:val="hybridMultilevel"/>
    <w:tmpl w:val="0E0A0F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2105A3"/>
    <w:multiLevelType w:val="hybridMultilevel"/>
    <w:tmpl w:val="EC26072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5B6F7601"/>
    <w:multiLevelType w:val="hybridMultilevel"/>
    <w:tmpl w:val="B170839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8">
    <w:nsid w:val="5D431754"/>
    <w:multiLevelType w:val="hybridMultilevel"/>
    <w:tmpl w:val="5E9CF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608C1ED2"/>
    <w:multiLevelType w:val="hybridMultilevel"/>
    <w:tmpl w:val="45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9C4D28"/>
    <w:multiLevelType w:val="hybridMultilevel"/>
    <w:tmpl w:val="690A3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69B81433"/>
    <w:multiLevelType w:val="hybridMultilevel"/>
    <w:tmpl w:val="34BEB1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1666EC"/>
    <w:multiLevelType w:val="hybridMultilevel"/>
    <w:tmpl w:val="AC64E556"/>
    <w:lvl w:ilvl="0" w:tplc="97260CF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C203CD"/>
    <w:multiLevelType w:val="hybridMultilevel"/>
    <w:tmpl w:val="F84AC7D8"/>
    <w:lvl w:ilvl="0" w:tplc="2676D192">
      <w:start w:val="1"/>
      <w:numFmt w:val="bullet"/>
      <w:lvlText w:val=""/>
      <w:lvlJc w:val="left"/>
      <w:pPr>
        <w:tabs>
          <w:tab w:val="num" w:pos="720"/>
        </w:tabs>
        <w:ind w:left="720" w:hanging="360"/>
      </w:pPr>
      <w:rPr>
        <w:rFonts w:ascii="Wingdings" w:hAnsi="Wingdings" w:hint="default"/>
      </w:rPr>
    </w:lvl>
    <w:lvl w:ilvl="1" w:tplc="637C2B32" w:tentative="1">
      <w:start w:val="1"/>
      <w:numFmt w:val="bullet"/>
      <w:lvlText w:val=""/>
      <w:lvlJc w:val="left"/>
      <w:pPr>
        <w:tabs>
          <w:tab w:val="num" w:pos="1440"/>
        </w:tabs>
        <w:ind w:left="1440" w:hanging="360"/>
      </w:pPr>
      <w:rPr>
        <w:rFonts w:ascii="Wingdings" w:hAnsi="Wingdings" w:hint="default"/>
      </w:rPr>
    </w:lvl>
    <w:lvl w:ilvl="2" w:tplc="9C5C2712" w:tentative="1">
      <w:start w:val="1"/>
      <w:numFmt w:val="bullet"/>
      <w:lvlText w:val=""/>
      <w:lvlJc w:val="left"/>
      <w:pPr>
        <w:tabs>
          <w:tab w:val="num" w:pos="2160"/>
        </w:tabs>
        <w:ind w:left="2160" w:hanging="360"/>
      </w:pPr>
      <w:rPr>
        <w:rFonts w:ascii="Wingdings" w:hAnsi="Wingdings" w:hint="default"/>
      </w:rPr>
    </w:lvl>
    <w:lvl w:ilvl="3" w:tplc="5A529264" w:tentative="1">
      <w:start w:val="1"/>
      <w:numFmt w:val="bullet"/>
      <w:lvlText w:val=""/>
      <w:lvlJc w:val="left"/>
      <w:pPr>
        <w:tabs>
          <w:tab w:val="num" w:pos="2880"/>
        </w:tabs>
        <w:ind w:left="2880" w:hanging="360"/>
      </w:pPr>
      <w:rPr>
        <w:rFonts w:ascii="Wingdings" w:hAnsi="Wingdings" w:hint="default"/>
      </w:rPr>
    </w:lvl>
    <w:lvl w:ilvl="4" w:tplc="6B68F2C0" w:tentative="1">
      <w:start w:val="1"/>
      <w:numFmt w:val="bullet"/>
      <w:lvlText w:val=""/>
      <w:lvlJc w:val="left"/>
      <w:pPr>
        <w:tabs>
          <w:tab w:val="num" w:pos="3600"/>
        </w:tabs>
        <w:ind w:left="3600" w:hanging="360"/>
      </w:pPr>
      <w:rPr>
        <w:rFonts w:ascii="Wingdings" w:hAnsi="Wingdings" w:hint="default"/>
      </w:rPr>
    </w:lvl>
    <w:lvl w:ilvl="5" w:tplc="5F8AB946" w:tentative="1">
      <w:start w:val="1"/>
      <w:numFmt w:val="bullet"/>
      <w:lvlText w:val=""/>
      <w:lvlJc w:val="left"/>
      <w:pPr>
        <w:tabs>
          <w:tab w:val="num" w:pos="4320"/>
        </w:tabs>
        <w:ind w:left="4320" w:hanging="360"/>
      </w:pPr>
      <w:rPr>
        <w:rFonts w:ascii="Wingdings" w:hAnsi="Wingdings" w:hint="default"/>
      </w:rPr>
    </w:lvl>
    <w:lvl w:ilvl="6" w:tplc="550C1C9C" w:tentative="1">
      <w:start w:val="1"/>
      <w:numFmt w:val="bullet"/>
      <w:lvlText w:val=""/>
      <w:lvlJc w:val="left"/>
      <w:pPr>
        <w:tabs>
          <w:tab w:val="num" w:pos="5040"/>
        </w:tabs>
        <w:ind w:left="5040" w:hanging="360"/>
      </w:pPr>
      <w:rPr>
        <w:rFonts w:ascii="Wingdings" w:hAnsi="Wingdings" w:hint="default"/>
      </w:rPr>
    </w:lvl>
    <w:lvl w:ilvl="7" w:tplc="CC8838CE" w:tentative="1">
      <w:start w:val="1"/>
      <w:numFmt w:val="bullet"/>
      <w:lvlText w:val=""/>
      <w:lvlJc w:val="left"/>
      <w:pPr>
        <w:tabs>
          <w:tab w:val="num" w:pos="5760"/>
        </w:tabs>
        <w:ind w:left="5760" w:hanging="360"/>
      </w:pPr>
      <w:rPr>
        <w:rFonts w:ascii="Wingdings" w:hAnsi="Wingdings" w:hint="default"/>
      </w:rPr>
    </w:lvl>
    <w:lvl w:ilvl="8" w:tplc="911411C2" w:tentative="1">
      <w:start w:val="1"/>
      <w:numFmt w:val="bullet"/>
      <w:lvlText w:val=""/>
      <w:lvlJc w:val="left"/>
      <w:pPr>
        <w:tabs>
          <w:tab w:val="num" w:pos="6480"/>
        </w:tabs>
        <w:ind w:left="6480" w:hanging="360"/>
      </w:pPr>
      <w:rPr>
        <w:rFonts w:ascii="Wingdings" w:hAnsi="Wingdings" w:hint="default"/>
      </w:rPr>
    </w:lvl>
  </w:abstractNum>
  <w:abstractNum w:abstractNumId="24">
    <w:nsid w:val="7F831D52"/>
    <w:multiLevelType w:val="hybridMultilevel"/>
    <w:tmpl w:val="0FB04A62"/>
    <w:lvl w:ilvl="0" w:tplc="2326E83C">
      <w:start w:val="1"/>
      <w:numFmt w:val="bullet"/>
      <w:lvlText w:val=""/>
      <w:lvlJc w:val="left"/>
      <w:pPr>
        <w:tabs>
          <w:tab w:val="num" w:pos="720"/>
        </w:tabs>
        <w:ind w:left="720" w:hanging="360"/>
      </w:pPr>
      <w:rPr>
        <w:rFonts w:ascii="Wingdings" w:hAnsi="Wingdings" w:hint="default"/>
      </w:rPr>
    </w:lvl>
    <w:lvl w:ilvl="1" w:tplc="C3DC5F50" w:tentative="1">
      <w:start w:val="1"/>
      <w:numFmt w:val="bullet"/>
      <w:lvlText w:val=""/>
      <w:lvlJc w:val="left"/>
      <w:pPr>
        <w:tabs>
          <w:tab w:val="num" w:pos="1440"/>
        </w:tabs>
        <w:ind w:left="1440" w:hanging="360"/>
      </w:pPr>
      <w:rPr>
        <w:rFonts w:ascii="Wingdings" w:hAnsi="Wingdings" w:hint="default"/>
      </w:rPr>
    </w:lvl>
    <w:lvl w:ilvl="2" w:tplc="FE34C6AC" w:tentative="1">
      <w:start w:val="1"/>
      <w:numFmt w:val="bullet"/>
      <w:lvlText w:val=""/>
      <w:lvlJc w:val="left"/>
      <w:pPr>
        <w:tabs>
          <w:tab w:val="num" w:pos="2160"/>
        </w:tabs>
        <w:ind w:left="2160" w:hanging="360"/>
      </w:pPr>
      <w:rPr>
        <w:rFonts w:ascii="Wingdings" w:hAnsi="Wingdings" w:hint="default"/>
      </w:rPr>
    </w:lvl>
    <w:lvl w:ilvl="3" w:tplc="347269D4" w:tentative="1">
      <w:start w:val="1"/>
      <w:numFmt w:val="bullet"/>
      <w:lvlText w:val=""/>
      <w:lvlJc w:val="left"/>
      <w:pPr>
        <w:tabs>
          <w:tab w:val="num" w:pos="2880"/>
        </w:tabs>
        <w:ind w:left="2880" w:hanging="360"/>
      </w:pPr>
      <w:rPr>
        <w:rFonts w:ascii="Wingdings" w:hAnsi="Wingdings" w:hint="default"/>
      </w:rPr>
    </w:lvl>
    <w:lvl w:ilvl="4" w:tplc="6C2A0618" w:tentative="1">
      <w:start w:val="1"/>
      <w:numFmt w:val="bullet"/>
      <w:lvlText w:val=""/>
      <w:lvlJc w:val="left"/>
      <w:pPr>
        <w:tabs>
          <w:tab w:val="num" w:pos="3600"/>
        </w:tabs>
        <w:ind w:left="3600" w:hanging="360"/>
      </w:pPr>
      <w:rPr>
        <w:rFonts w:ascii="Wingdings" w:hAnsi="Wingdings" w:hint="default"/>
      </w:rPr>
    </w:lvl>
    <w:lvl w:ilvl="5" w:tplc="076C3BBE" w:tentative="1">
      <w:start w:val="1"/>
      <w:numFmt w:val="bullet"/>
      <w:lvlText w:val=""/>
      <w:lvlJc w:val="left"/>
      <w:pPr>
        <w:tabs>
          <w:tab w:val="num" w:pos="4320"/>
        </w:tabs>
        <w:ind w:left="4320" w:hanging="360"/>
      </w:pPr>
      <w:rPr>
        <w:rFonts w:ascii="Wingdings" w:hAnsi="Wingdings" w:hint="default"/>
      </w:rPr>
    </w:lvl>
    <w:lvl w:ilvl="6" w:tplc="43C8CC9E" w:tentative="1">
      <w:start w:val="1"/>
      <w:numFmt w:val="bullet"/>
      <w:lvlText w:val=""/>
      <w:lvlJc w:val="left"/>
      <w:pPr>
        <w:tabs>
          <w:tab w:val="num" w:pos="5040"/>
        </w:tabs>
        <w:ind w:left="5040" w:hanging="360"/>
      </w:pPr>
      <w:rPr>
        <w:rFonts w:ascii="Wingdings" w:hAnsi="Wingdings" w:hint="default"/>
      </w:rPr>
    </w:lvl>
    <w:lvl w:ilvl="7" w:tplc="719493E4" w:tentative="1">
      <w:start w:val="1"/>
      <w:numFmt w:val="bullet"/>
      <w:lvlText w:val=""/>
      <w:lvlJc w:val="left"/>
      <w:pPr>
        <w:tabs>
          <w:tab w:val="num" w:pos="5760"/>
        </w:tabs>
        <w:ind w:left="5760" w:hanging="360"/>
      </w:pPr>
      <w:rPr>
        <w:rFonts w:ascii="Wingdings" w:hAnsi="Wingdings" w:hint="default"/>
      </w:rPr>
    </w:lvl>
    <w:lvl w:ilvl="8" w:tplc="0D48CF8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0"/>
        <w:lvlJc w:val="left"/>
        <w:rPr>
          <w:rFonts w:ascii="Comic Sans MS" w:hAnsi="Comic Sans MS" w:hint="default"/>
          <w:sz w:val="28"/>
        </w:rPr>
      </w:lvl>
    </w:lvlOverride>
  </w:num>
  <w:num w:numId="3">
    <w:abstractNumId w:val="0"/>
    <w:lvlOverride w:ilvl="0">
      <w:lvl w:ilvl="0">
        <w:numFmt w:val="bullet"/>
        <w:lvlText w:val="•"/>
        <w:legacy w:legacy="1" w:legacySpace="0" w:legacyIndent="0"/>
        <w:lvlJc w:val="left"/>
        <w:rPr>
          <w:rFonts w:ascii="Comic Sans MS" w:hAnsi="Comic Sans MS" w:hint="default"/>
          <w:sz w:val="24"/>
        </w:rPr>
      </w:lvl>
    </w:lvlOverride>
  </w:num>
  <w:num w:numId="4">
    <w:abstractNumId w:val="0"/>
    <w:lvlOverride w:ilvl="0">
      <w:lvl w:ilvl="0">
        <w:numFmt w:val="bullet"/>
        <w:lvlText w:val="•"/>
        <w:legacy w:legacy="1" w:legacySpace="0" w:legacyIndent="0"/>
        <w:lvlJc w:val="left"/>
        <w:rPr>
          <w:rFonts w:ascii="Comic Sans MS" w:hAnsi="Comic Sans MS" w:hint="default"/>
          <w:sz w:val="32"/>
        </w:rPr>
      </w:lvl>
    </w:lvlOverride>
  </w:num>
  <w:num w:numId="5">
    <w:abstractNumId w:val="0"/>
    <w:lvlOverride w:ilvl="0">
      <w:lvl w:ilvl="0">
        <w:numFmt w:val="bullet"/>
        <w:lvlText w:val=""/>
        <w:legacy w:legacy="1" w:legacySpace="0" w:legacyIndent="0"/>
        <w:lvlJc w:val="left"/>
        <w:rPr>
          <w:rFonts w:ascii="Monotype Sorts" w:hAnsi="Monotype Sorts" w:hint="default"/>
          <w:sz w:val="60"/>
        </w:rPr>
      </w:lvl>
    </w:lvlOverride>
  </w:num>
  <w:num w:numId="6">
    <w:abstractNumId w:val="3"/>
  </w:num>
  <w:num w:numId="7">
    <w:abstractNumId w:val="0"/>
    <w:lvlOverride w:ilvl="0">
      <w:lvl w:ilvl="0">
        <w:numFmt w:val="bullet"/>
        <w:lvlText w:val=""/>
        <w:legacy w:legacy="1" w:legacySpace="0" w:legacyIndent="0"/>
        <w:lvlJc w:val="left"/>
        <w:rPr>
          <w:rFonts w:ascii="Monotype Sorts" w:hAnsi="Monotype Sorts" w:hint="default"/>
          <w:sz w:val="1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9">
    <w:abstractNumId w:val="0"/>
    <w:lvlOverride w:ilvl="0">
      <w:lvl w:ilvl="0">
        <w:numFmt w:val="bullet"/>
        <w:lvlText w:val=""/>
        <w:legacy w:legacy="1" w:legacySpace="0" w:legacyIndent="0"/>
        <w:lvlJc w:val="left"/>
        <w:rPr>
          <w:rFonts w:ascii="Wingdings 2" w:hAnsi="Wingdings 2" w:hint="default"/>
          <w:sz w:val="22"/>
        </w:rPr>
      </w:lvl>
    </w:lvlOverride>
  </w:num>
  <w:num w:numId="10">
    <w:abstractNumId w:val="1"/>
  </w:num>
  <w:num w:numId="11">
    <w:abstractNumId w:val="24"/>
  </w:num>
  <w:num w:numId="12">
    <w:abstractNumId w:val="23"/>
  </w:num>
  <w:num w:numId="13">
    <w:abstractNumId w:val="5"/>
  </w:num>
  <w:num w:numId="14">
    <w:abstractNumId w:val="10"/>
  </w:num>
  <w:num w:numId="15">
    <w:abstractNumId w:val="17"/>
  </w:num>
  <w:num w:numId="16">
    <w:abstractNumId w:val="18"/>
  </w:num>
  <w:num w:numId="17">
    <w:abstractNumId w:val="7"/>
  </w:num>
  <w:num w:numId="18">
    <w:abstractNumId w:val="6"/>
  </w:num>
  <w:num w:numId="19">
    <w:abstractNumId w:val="19"/>
  </w:num>
  <w:num w:numId="20">
    <w:abstractNumId w:val="4"/>
  </w:num>
  <w:num w:numId="21">
    <w:abstractNumId w:val="13"/>
  </w:num>
  <w:num w:numId="22">
    <w:abstractNumId w:val="20"/>
  </w:num>
  <w:num w:numId="23">
    <w:abstractNumId w:val="8"/>
  </w:num>
  <w:num w:numId="24">
    <w:abstractNumId w:val="12"/>
  </w:num>
  <w:num w:numId="25">
    <w:abstractNumId w:val="11"/>
  </w:num>
  <w:num w:numId="26">
    <w:abstractNumId w:val="15"/>
  </w:num>
  <w:num w:numId="27">
    <w:abstractNumId w:val="2"/>
  </w:num>
  <w:num w:numId="28">
    <w:abstractNumId w:val="21"/>
  </w:num>
  <w:num w:numId="29">
    <w:abstractNumId w:val="9"/>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19"/>
    <w:rsid w:val="00010817"/>
    <w:rsid w:val="00016C85"/>
    <w:rsid w:val="000227F3"/>
    <w:rsid w:val="00037167"/>
    <w:rsid w:val="00093F37"/>
    <w:rsid w:val="00176D7C"/>
    <w:rsid w:val="001C64F6"/>
    <w:rsid w:val="001C688F"/>
    <w:rsid w:val="002600B2"/>
    <w:rsid w:val="00263ED9"/>
    <w:rsid w:val="002B5534"/>
    <w:rsid w:val="002B6218"/>
    <w:rsid w:val="002F0B50"/>
    <w:rsid w:val="003314B2"/>
    <w:rsid w:val="00344178"/>
    <w:rsid w:val="00384CDD"/>
    <w:rsid w:val="003918DE"/>
    <w:rsid w:val="003C73AD"/>
    <w:rsid w:val="004068D8"/>
    <w:rsid w:val="0043325B"/>
    <w:rsid w:val="004352DB"/>
    <w:rsid w:val="004355E1"/>
    <w:rsid w:val="00441C0E"/>
    <w:rsid w:val="004866BD"/>
    <w:rsid w:val="004A19C6"/>
    <w:rsid w:val="004A777A"/>
    <w:rsid w:val="004B03CE"/>
    <w:rsid w:val="00504D9F"/>
    <w:rsid w:val="005471DF"/>
    <w:rsid w:val="00572207"/>
    <w:rsid w:val="00581F29"/>
    <w:rsid w:val="00613DF8"/>
    <w:rsid w:val="006726A8"/>
    <w:rsid w:val="00690996"/>
    <w:rsid w:val="006C2034"/>
    <w:rsid w:val="006E59B7"/>
    <w:rsid w:val="006E7BFE"/>
    <w:rsid w:val="00786ED8"/>
    <w:rsid w:val="007A303B"/>
    <w:rsid w:val="007C3A71"/>
    <w:rsid w:val="007D5482"/>
    <w:rsid w:val="007E0491"/>
    <w:rsid w:val="00805BE0"/>
    <w:rsid w:val="00824B32"/>
    <w:rsid w:val="008946D3"/>
    <w:rsid w:val="008B666E"/>
    <w:rsid w:val="008C2319"/>
    <w:rsid w:val="008D11A8"/>
    <w:rsid w:val="008F24AC"/>
    <w:rsid w:val="00902665"/>
    <w:rsid w:val="00944147"/>
    <w:rsid w:val="009760D6"/>
    <w:rsid w:val="009E44D4"/>
    <w:rsid w:val="00A255B3"/>
    <w:rsid w:val="00A7544F"/>
    <w:rsid w:val="00B102D3"/>
    <w:rsid w:val="00B960EB"/>
    <w:rsid w:val="00BB4390"/>
    <w:rsid w:val="00BB60A8"/>
    <w:rsid w:val="00BE0736"/>
    <w:rsid w:val="00BE414E"/>
    <w:rsid w:val="00C02464"/>
    <w:rsid w:val="00C62A44"/>
    <w:rsid w:val="00CA729B"/>
    <w:rsid w:val="00CC2611"/>
    <w:rsid w:val="00CD04FE"/>
    <w:rsid w:val="00D505B8"/>
    <w:rsid w:val="00DF78EE"/>
    <w:rsid w:val="00E15441"/>
    <w:rsid w:val="00E54CA1"/>
    <w:rsid w:val="00E84860"/>
    <w:rsid w:val="00EA65BA"/>
    <w:rsid w:val="00EA7191"/>
    <w:rsid w:val="00F115EE"/>
    <w:rsid w:val="00F167E5"/>
    <w:rsid w:val="00FB59C7"/>
    <w:rsid w:val="00FB6576"/>
    <w:rsid w:val="00FD0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2">
      <w:bodyDiv w:val="1"/>
      <w:marLeft w:val="0"/>
      <w:marRight w:val="0"/>
      <w:marTop w:val="0"/>
      <w:marBottom w:val="0"/>
      <w:divBdr>
        <w:top w:val="none" w:sz="0" w:space="0" w:color="auto"/>
        <w:left w:val="none" w:sz="0" w:space="0" w:color="auto"/>
        <w:bottom w:val="none" w:sz="0" w:space="0" w:color="auto"/>
        <w:right w:val="none" w:sz="0" w:space="0" w:color="auto"/>
      </w:divBdr>
      <w:divsChild>
        <w:div w:id="604002140">
          <w:marLeft w:val="0"/>
          <w:marRight w:val="0"/>
          <w:marTop w:val="0"/>
          <w:marBottom w:val="0"/>
          <w:divBdr>
            <w:top w:val="none" w:sz="0" w:space="0" w:color="auto"/>
            <w:left w:val="none" w:sz="0" w:space="0" w:color="auto"/>
            <w:bottom w:val="none" w:sz="0" w:space="0" w:color="auto"/>
            <w:right w:val="none" w:sz="0" w:space="0" w:color="auto"/>
          </w:divBdr>
        </w:div>
      </w:divsChild>
    </w:div>
    <w:div w:id="111678028">
      <w:bodyDiv w:val="1"/>
      <w:marLeft w:val="0"/>
      <w:marRight w:val="0"/>
      <w:marTop w:val="0"/>
      <w:marBottom w:val="0"/>
      <w:divBdr>
        <w:top w:val="none" w:sz="0" w:space="0" w:color="auto"/>
        <w:left w:val="none" w:sz="0" w:space="0" w:color="auto"/>
        <w:bottom w:val="none" w:sz="0" w:space="0" w:color="auto"/>
        <w:right w:val="none" w:sz="0" w:space="0" w:color="auto"/>
      </w:divBdr>
    </w:div>
    <w:div w:id="230890879">
      <w:bodyDiv w:val="1"/>
      <w:marLeft w:val="0"/>
      <w:marRight w:val="0"/>
      <w:marTop w:val="0"/>
      <w:marBottom w:val="0"/>
      <w:divBdr>
        <w:top w:val="none" w:sz="0" w:space="0" w:color="auto"/>
        <w:left w:val="none" w:sz="0" w:space="0" w:color="auto"/>
        <w:bottom w:val="none" w:sz="0" w:space="0" w:color="auto"/>
        <w:right w:val="none" w:sz="0" w:space="0" w:color="auto"/>
      </w:divBdr>
      <w:divsChild>
        <w:div w:id="1964076203">
          <w:marLeft w:val="0"/>
          <w:marRight w:val="0"/>
          <w:marTop w:val="0"/>
          <w:marBottom w:val="0"/>
          <w:divBdr>
            <w:top w:val="none" w:sz="0" w:space="0" w:color="auto"/>
            <w:left w:val="none" w:sz="0" w:space="0" w:color="auto"/>
            <w:bottom w:val="none" w:sz="0" w:space="0" w:color="auto"/>
            <w:right w:val="none" w:sz="0" w:space="0" w:color="auto"/>
          </w:divBdr>
          <w:divsChild>
            <w:div w:id="1189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628">
      <w:bodyDiv w:val="1"/>
      <w:marLeft w:val="0"/>
      <w:marRight w:val="0"/>
      <w:marTop w:val="0"/>
      <w:marBottom w:val="0"/>
      <w:divBdr>
        <w:top w:val="none" w:sz="0" w:space="0" w:color="auto"/>
        <w:left w:val="none" w:sz="0" w:space="0" w:color="auto"/>
        <w:bottom w:val="none" w:sz="0" w:space="0" w:color="auto"/>
        <w:right w:val="none" w:sz="0" w:space="0" w:color="auto"/>
      </w:divBdr>
      <w:divsChild>
        <w:div w:id="1734043849">
          <w:marLeft w:val="0"/>
          <w:marRight w:val="0"/>
          <w:marTop w:val="0"/>
          <w:marBottom w:val="0"/>
          <w:divBdr>
            <w:top w:val="none" w:sz="0" w:space="0" w:color="auto"/>
            <w:left w:val="none" w:sz="0" w:space="0" w:color="auto"/>
            <w:bottom w:val="none" w:sz="0" w:space="0" w:color="auto"/>
            <w:right w:val="none" w:sz="0" w:space="0" w:color="auto"/>
          </w:divBdr>
          <w:divsChild>
            <w:div w:id="1526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376">
      <w:bodyDiv w:val="1"/>
      <w:marLeft w:val="0"/>
      <w:marRight w:val="0"/>
      <w:marTop w:val="0"/>
      <w:marBottom w:val="0"/>
      <w:divBdr>
        <w:top w:val="none" w:sz="0" w:space="0" w:color="auto"/>
        <w:left w:val="none" w:sz="0" w:space="0" w:color="auto"/>
        <w:bottom w:val="none" w:sz="0" w:space="0" w:color="auto"/>
        <w:right w:val="none" w:sz="0" w:space="0" w:color="auto"/>
      </w:divBdr>
      <w:divsChild>
        <w:div w:id="1046835667">
          <w:marLeft w:val="432"/>
          <w:marRight w:val="0"/>
          <w:marTop w:val="120"/>
          <w:marBottom w:val="0"/>
          <w:divBdr>
            <w:top w:val="none" w:sz="0" w:space="0" w:color="auto"/>
            <w:left w:val="none" w:sz="0" w:space="0" w:color="auto"/>
            <w:bottom w:val="none" w:sz="0" w:space="0" w:color="auto"/>
            <w:right w:val="none" w:sz="0" w:space="0" w:color="auto"/>
          </w:divBdr>
        </w:div>
        <w:div w:id="1438479581">
          <w:marLeft w:val="432"/>
          <w:marRight w:val="0"/>
          <w:marTop w:val="120"/>
          <w:marBottom w:val="0"/>
          <w:divBdr>
            <w:top w:val="none" w:sz="0" w:space="0" w:color="auto"/>
            <w:left w:val="none" w:sz="0" w:space="0" w:color="auto"/>
            <w:bottom w:val="none" w:sz="0" w:space="0" w:color="auto"/>
            <w:right w:val="none" w:sz="0" w:space="0" w:color="auto"/>
          </w:divBdr>
        </w:div>
        <w:div w:id="1752894918">
          <w:marLeft w:val="432"/>
          <w:marRight w:val="0"/>
          <w:marTop w:val="120"/>
          <w:marBottom w:val="0"/>
          <w:divBdr>
            <w:top w:val="none" w:sz="0" w:space="0" w:color="auto"/>
            <w:left w:val="none" w:sz="0" w:space="0" w:color="auto"/>
            <w:bottom w:val="none" w:sz="0" w:space="0" w:color="auto"/>
            <w:right w:val="none" w:sz="0" w:space="0" w:color="auto"/>
          </w:divBdr>
        </w:div>
        <w:div w:id="1839534112">
          <w:marLeft w:val="432"/>
          <w:marRight w:val="0"/>
          <w:marTop w:val="120"/>
          <w:marBottom w:val="0"/>
          <w:divBdr>
            <w:top w:val="none" w:sz="0" w:space="0" w:color="auto"/>
            <w:left w:val="none" w:sz="0" w:space="0" w:color="auto"/>
            <w:bottom w:val="none" w:sz="0" w:space="0" w:color="auto"/>
            <w:right w:val="none" w:sz="0" w:space="0" w:color="auto"/>
          </w:divBdr>
        </w:div>
        <w:div w:id="611128683">
          <w:marLeft w:val="432"/>
          <w:marRight w:val="0"/>
          <w:marTop w:val="120"/>
          <w:marBottom w:val="0"/>
          <w:divBdr>
            <w:top w:val="none" w:sz="0" w:space="0" w:color="auto"/>
            <w:left w:val="none" w:sz="0" w:space="0" w:color="auto"/>
            <w:bottom w:val="none" w:sz="0" w:space="0" w:color="auto"/>
            <w:right w:val="none" w:sz="0" w:space="0" w:color="auto"/>
          </w:divBdr>
        </w:div>
        <w:div w:id="1129589151">
          <w:marLeft w:val="432"/>
          <w:marRight w:val="0"/>
          <w:marTop w:val="120"/>
          <w:marBottom w:val="0"/>
          <w:divBdr>
            <w:top w:val="none" w:sz="0" w:space="0" w:color="auto"/>
            <w:left w:val="none" w:sz="0" w:space="0" w:color="auto"/>
            <w:bottom w:val="none" w:sz="0" w:space="0" w:color="auto"/>
            <w:right w:val="none" w:sz="0" w:space="0" w:color="auto"/>
          </w:divBdr>
        </w:div>
        <w:div w:id="976107735">
          <w:marLeft w:val="432"/>
          <w:marRight w:val="0"/>
          <w:marTop w:val="120"/>
          <w:marBottom w:val="0"/>
          <w:divBdr>
            <w:top w:val="none" w:sz="0" w:space="0" w:color="auto"/>
            <w:left w:val="none" w:sz="0" w:space="0" w:color="auto"/>
            <w:bottom w:val="none" w:sz="0" w:space="0" w:color="auto"/>
            <w:right w:val="none" w:sz="0" w:space="0" w:color="auto"/>
          </w:divBdr>
        </w:div>
      </w:divsChild>
    </w:div>
    <w:div w:id="547493594">
      <w:bodyDiv w:val="1"/>
      <w:marLeft w:val="0"/>
      <w:marRight w:val="0"/>
      <w:marTop w:val="0"/>
      <w:marBottom w:val="0"/>
      <w:divBdr>
        <w:top w:val="none" w:sz="0" w:space="0" w:color="auto"/>
        <w:left w:val="none" w:sz="0" w:space="0" w:color="auto"/>
        <w:bottom w:val="none" w:sz="0" w:space="0" w:color="auto"/>
        <w:right w:val="none" w:sz="0" w:space="0" w:color="auto"/>
      </w:divBdr>
      <w:divsChild>
        <w:div w:id="268319449">
          <w:marLeft w:val="432"/>
          <w:marRight w:val="0"/>
          <w:marTop w:val="120"/>
          <w:marBottom w:val="0"/>
          <w:divBdr>
            <w:top w:val="none" w:sz="0" w:space="0" w:color="auto"/>
            <w:left w:val="none" w:sz="0" w:space="0" w:color="auto"/>
            <w:bottom w:val="none" w:sz="0" w:space="0" w:color="auto"/>
            <w:right w:val="none" w:sz="0" w:space="0" w:color="auto"/>
          </w:divBdr>
        </w:div>
      </w:divsChild>
    </w:div>
    <w:div w:id="566186644">
      <w:bodyDiv w:val="1"/>
      <w:marLeft w:val="0"/>
      <w:marRight w:val="0"/>
      <w:marTop w:val="0"/>
      <w:marBottom w:val="0"/>
      <w:divBdr>
        <w:top w:val="none" w:sz="0" w:space="0" w:color="auto"/>
        <w:left w:val="none" w:sz="0" w:space="0" w:color="auto"/>
        <w:bottom w:val="none" w:sz="0" w:space="0" w:color="auto"/>
        <w:right w:val="none" w:sz="0" w:space="0" w:color="auto"/>
      </w:divBdr>
    </w:div>
    <w:div w:id="640352300">
      <w:bodyDiv w:val="1"/>
      <w:marLeft w:val="0"/>
      <w:marRight w:val="0"/>
      <w:marTop w:val="0"/>
      <w:marBottom w:val="0"/>
      <w:divBdr>
        <w:top w:val="none" w:sz="0" w:space="0" w:color="auto"/>
        <w:left w:val="none" w:sz="0" w:space="0" w:color="auto"/>
        <w:bottom w:val="none" w:sz="0" w:space="0" w:color="auto"/>
        <w:right w:val="none" w:sz="0" w:space="0" w:color="auto"/>
      </w:divBdr>
      <w:divsChild>
        <w:div w:id="958536256">
          <w:marLeft w:val="432"/>
          <w:marRight w:val="0"/>
          <w:marTop w:val="120"/>
          <w:marBottom w:val="0"/>
          <w:divBdr>
            <w:top w:val="none" w:sz="0" w:space="0" w:color="auto"/>
            <w:left w:val="none" w:sz="0" w:space="0" w:color="auto"/>
            <w:bottom w:val="none" w:sz="0" w:space="0" w:color="auto"/>
            <w:right w:val="none" w:sz="0" w:space="0" w:color="auto"/>
          </w:divBdr>
        </w:div>
      </w:divsChild>
    </w:div>
    <w:div w:id="701595103">
      <w:bodyDiv w:val="1"/>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162478253">
              <w:marLeft w:val="0"/>
              <w:marRight w:val="0"/>
              <w:marTop w:val="0"/>
              <w:marBottom w:val="0"/>
              <w:divBdr>
                <w:top w:val="none" w:sz="0" w:space="0" w:color="auto"/>
                <w:left w:val="none" w:sz="0" w:space="0" w:color="auto"/>
                <w:bottom w:val="none" w:sz="0" w:space="0" w:color="auto"/>
                <w:right w:val="none" w:sz="0" w:space="0" w:color="auto"/>
              </w:divBdr>
            </w:div>
            <w:div w:id="1164082828">
              <w:marLeft w:val="0"/>
              <w:marRight w:val="0"/>
              <w:marTop w:val="0"/>
              <w:marBottom w:val="0"/>
              <w:divBdr>
                <w:top w:val="none" w:sz="0" w:space="0" w:color="auto"/>
                <w:left w:val="none" w:sz="0" w:space="0" w:color="auto"/>
                <w:bottom w:val="none" w:sz="0" w:space="0" w:color="auto"/>
                <w:right w:val="none" w:sz="0" w:space="0" w:color="auto"/>
              </w:divBdr>
            </w:div>
            <w:div w:id="1649358408">
              <w:marLeft w:val="0"/>
              <w:marRight w:val="0"/>
              <w:marTop w:val="0"/>
              <w:marBottom w:val="0"/>
              <w:divBdr>
                <w:top w:val="none" w:sz="0" w:space="0" w:color="auto"/>
                <w:left w:val="none" w:sz="0" w:space="0" w:color="auto"/>
                <w:bottom w:val="none" w:sz="0" w:space="0" w:color="auto"/>
                <w:right w:val="none" w:sz="0" w:space="0" w:color="auto"/>
              </w:divBdr>
            </w:div>
            <w:div w:id="1851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18720">
          <w:marLeft w:val="0"/>
          <w:marRight w:val="0"/>
          <w:marTop w:val="0"/>
          <w:marBottom w:val="0"/>
          <w:divBdr>
            <w:top w:val="none" w:sz="0" w:space="0" w:color="auto"/>
            <w:left w:val="none" w:sz="0" w:space="0" w:color="auto"/>
            <w:bottom w:val="none" w:sz="0" w:space="0" w:color="auto"/>
            <w:right w:val="none" w:sz="0" w:space="0" w:color="auto"/>
          </w:divBdr>
        </w:div>
      </w:divsChild>
    </w:div>
    <w:div w:id="1046023738">
      <w:bodyDiv w:val="1"/>
      <w:marLeft w:val="0"/>
      <w:marRight w:val="0"/>
      <w:marTop w:val="0"/>
      <w:marBottom w:val="0"/>
      <w:divBdr>
        <w:top w:val="none" w:sz="0" w:space="0" w:color="auto"/>
        <w:left w:val="none" w:sz="0" w:space="0" w:color="auto"/>
        <w:bottom w:val="none" w:sz="0" w:space="0" w:color="auto"/>
        <w:right w:val="none" w:sz="0" w:space="0" w:color="auto"/>
      </w:divBdr>
      <w:divsChild>
        <w:div w:id="1875733343">
          <w:marLeft w:val="0"/>
          <w:marRight w:val="0"/>
          <w:marTop w:val="0"/>
          <w:marBottom w:val="0"/>
          <w:divBdr>
            <w:top w:val="none" w:sz="0" w:space="0" w:color="auto"/>
            <w:left w:val="none" w:sz="0" w:space="0" w:color="auto"/>
            <w:bottom w:val="none" w:sz="0" w:space="0" w:color="auto"/>
            <w:right w:val="none" w:sz="0" w:space="0" w:color="auto"/>
          </w:divBdr>
        </w:div>
      </w:divsChild>
    </w:div>
    <w:div w:id="1252618475">
      <w:bodyDiv w:val="1"/>
      <w:marLeft w:val="0"/>
      <w:marRight w:val="0"/>
      <w:marTop w:val="0"/>
      <w:marBottom w:val="0"/>
      <w:divBdr>
        <w:top w:val="none" w:sz="0" w:space="0" w:color="auto"/>
        <w:left w:val="none" w:sz="0" w:space="0" w:color="auto"/>
        <w:bottom w:val="none" w:sz="0" w:space="0" w:color="auto"/>
        <w:right w:val="none" w:sz="0" w:space="0" w:color="auto"/>
      </w:divBdr>
    </w:div>
    <w:div w:id="1517034002">
      <w:bodyDiv w:val="1"/>
      <w:marLeft w:val="0"/>
      <w:marRight w:val="0"/>
      <w:marTop w:val="0"/>
      <w:marBottom w:val="0"/>
      <w:divBdr>
        <w:top w:val="none" w:sz="0" w:space="0" w:color="auto"/>
        <w:left w:val="none" w:sz="0" w:space="0" w:color="auto"/>
        <w:bottom w:val="none" w:sz="0" w:space="0" w:color="auto"/>
        <w:right w:val="none" w:sz="0" w:space="0" w:color="auto"/>
      </w:divBdr>
      <w:divsChild>
        <w:div w:id="1868837046">
          <w:marLeft w:val="0"/>
          <w:marRight w:val="0"/>
          <w:marTop w:val="0"/>
          <w:marBottom w:val="0"/>
          <w:divBdr>
            <w:top w:val="none" w:sz="0" w:space="0" w:color="auto"/>
            <w:left w:val="none" w:sz="0" w:space="0" w:color="auto"/>
            <w:bottom w:val="none" w:sz="0" w:space="0" w:color="auto"/>
            <w:right w:val="none" w:sz="0" w:space="0" w:color="auto"/>
          </w:divBdr>
        </w:div>
      </w:divsChild>
    </w:div>
    <w:div w:id="1624192592">
      <w:bodyDiv w:val="1"/>
      <w:marLeft w:val="0"/>
      <w:marRight w:val="0"/>
      <w:marTop w:val="0"/>
      <w:marBottom w:val="0"/>
      <w:divBdr>
        <w:top w:val="none" w:sz="0" w:space="0" w:color="auto"/>
        <w:left w:val="none" w:sz="0" w:space="0" w:color="auto"/>
        <w:bottom w:val="none" w:sz="0" w:space="0" w:color="auto"/>
        <w:right w:val="none" w:sz="0" w:space="0" w:color="auto"/>
      </w:divBdr>
      <w:divsChild>
        <w:div w:id="25838359">
          <w:marLeft w:val="432"/>
          <w:marRight w:val="0"/>
          <w:marTop w:val="120"/>
          <w:marBottom w:val="0"/>
          <w:divBdr>
            <w:top w:val="none" w:sz="0" w:space="0" w:color="auto"/>
            <w:left w:val="none" w:sz="0" w:space="0" w:color="auto"/>
            <w:bottom w:val="none" w:sz="0" w:space="0" w:color="auto"/>
            <w:right w:val="none" w:sz="0" w:space="0" w:color="auto"/>
          </w:divBdr>
        </w:div>
      </w:divsChild>
    </w:div>
    <w:div w:id="1657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7368245">
          <w:marLeft w:val="0"/>
          <w:marRight w:val="0"/>
          <w:marTop w:val="0"/>
          <w:marBottom w:val="0"/>
          <w:divBdr>
            <w:top w:val="none" w:sz="0" w:space="0" w:color="auto"/>
            <w:left w:val="none" w:sz="0" w:space="0" w:color="auto"/>
            <w:bottom w:val="none" w:sz="0" w:space="0" w:color="auto"/>
            <w:right w:val="none" w:sz="0" w:space="0" w:color="auto"/>
          </w:divBdr>
        </w:div>
      </w:divsChild>
    </w:div>
    <w:div w:id="19639258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531">
          <w:marLeft w:val="432"/>
          <w:marRight w:val="0"/>
          <w:marTop w:val="120"/>
          <w:marBottom w:val="0"/>
          <w:divBdr>
            <w:top w:val="none" w:sz="0" w:space="0" w:color="auto"/>
            <w:left w:val="none" w:sz="0" w:space="0" w:color="auto"/>
            <w:bottom w:val="none" w:sz="0" w:space="0" w:color="auto"/>
            <w:right w:val="none" w:sz="0" w:space="0" w:color="auto"/>
          </w:divBdr>
        </w:div>
      </w:divsChild>
    </w:div>
    <w:div w:id="20234305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915">
          <w:marLeft w:val="0"/>
          <w:marRight w:val="0"/>
          <w:marTop w:val="0"/>
          <w:marBottom w:val="0"/>
          <w:divBdr>
            <w:top w:val="none" w:sz="0" w:space="0" w:color="auto"/>
            <w:left w:val="none" w:sz="0" w:space="0" w:color="auto"/>
            <w:bottom w:val="none" w:sz="0" w:space="0" w:color="auto"/>
            <w:right w:val="none" w:sz="0" w:space="0" w:color="auto"/>
          </w:divBdr>
        </w:div>
      </w:divsChild>
    </w:div>
    <w:div w:id="2034261279">
      <w:bodyDiv w:val="1"/>
      <w:marLeft w:val="0"/>
      <w:marRight w:val="0"/>
      <w:marTop w:val="0"/>
      <w:marBottom w:val="0"/>
      <w:divBdr>
        <w:top w:val="none" w:sz="0" w:space="0" w:color="auto"/>
        <w:left w:val="none" w:sz="0" w:space="0" w:color="auto"/>
        <w:bottom w:val="none" w:sz="0" w:space="0" w:color="auto"/>
        <w:right w:val="none" w:sz="0" w:space="0" w:color="auto"/>
      </w:divBdr>
      <w:divsChild>
        <w:div w:id="125315691">
          <w:marLeft w:val="432"/>
          <w:marRight w:val="0"/>
          <w:marTop w:val="120"/>
          <w:marBottom w:val="0"/>
          <w:divBdr>
            <w:top w:val="none" w:sz="0" w:space="0" w:color="auto"/>
            <w:left w:val="none" w:sz="0" w:space="0" w:color="auto"/>
            <w:bottom w:val="none" w:sz="0" w:space="0" w:color="auto"/>
            <w:right w:val="none" w:sz="0" w:space="0" w:color="auto"/>
          </w:divBdr>
        </w:div>
        <w:div w:id="1606813172">
          <w:marLeft w:val="432"/>
          <w:marRight w:val="0"/>
          <w:marTop w:val="120"/>
          <w:marBottom w:val="0"/>
          <w:divBdr>
            <w:top w:val="none" w:sz="0" w:space="0" w:color="auto"/>
            <w:left w:val="none" w:sz="0" w:space="0" w:color="auto"/>
            <w:bottom w:val="none" w:sz="0" w:space="0" w:color="auto"/>
            <w:right w:val="none" w:sz="0" w:space="0" w:color="auto"/>
          </w:divBdr>
        </w:div>
        <w:div w:id="1612007571">
          <w:marLeft w:val="432"/>
          <w:marRight w:val="0"/>
          <w:marTop w:val="120"/>
          <w:marBottom w:val="0"/>
          <w:divBdr>
            <w:top w:val="none" w:sz="0" w:space="0" w:color="auto"/>
            <w:left w:val="none" w:sz="0" w:space="0" w:color="auto"/>
            <w:bottom w:val="none" w:sz="0" w:space="0" w:color="auto"/>
            <w:right w:val="none" w:sz="0" w:space="0" w:color="auto"/>
          </w:divBdr>
        </w:div>
        <w:div w:id="1806969332">
          <w:marLeft w:val="432"/>
          <w:marRight w:val="0"/>
          <w:marTop w:val="120"/>
          <w:marBottom w:val="0"/>
          <w:divBdr>
            <w:top w:val="none" w:sz="0" w:space="0" w:color="auto"/>
            <w:left w:val="none" w:sz="0" w:space="0" w:color="auto"/>
            <w:bottom w:val="none" w:sz="0" w:space="0" w:color="auto"/>
            <w:right w:val="none" w:sz="0" w:space="0" w:color="auto"/>
          </w:divBdr>
        </w:div>
      </w:divsChild>
    </w:div>
    <w:div w:id="2061391949">
      <w:bodyDiv w:val="1"/>
      <w:marLeft w:val="0"/>
      <w:marRight w:val="0"/>
      <w:marTop w:val="0"/>
      <w:marBottom w:val="0"/>
      <w:divBdr>
        <w:top w:val="none" w:sz="0" w:space="0" w:color="auto"/>
        <w:left w:val="none" w:sz="0" w:space="0" w:color="auto"/>
        <w:bottom w:val="none" w:sz="0" w:space="0" w:color="auto"/>
        <w:right w:val="none" w:sz="0" w:space="0" w:color="auto"/>
      </w:divBdr>
      <w:divsChild>
        <w:div w:id="1655912919">
          <w:marLeft w:val="0"/>
          <w:marRight w:val="0"/>
          <w:marTop w:val="0"/>
          <w:marBottom w:val="0"/>
          <w:divBdr>
            <w:top w:val="none" w:sz="0" w:space="0" w:color="auto"/>
            <w:left w:val="none" w:sz="0" w:space="0" w:color="auto"/>
            <w:bottom w:val="none" w:sz="0" w:space="0" w:color="auto"/>
            <w:right w:val="none" w:sz="0" w:space="0" w:color="auto"/>
          </w:divBdr>
          <w:divsChild>
            <w:div w:id="1096054091">
              <w:marLeft w:val="0"/>
              <w:marRight w:val="0"/>
              <w:marTop w:val="0"/>
              <w:marBottom w:val="0"/>
              <w:divBdr>
                <w:top w:val="none" w:sz="0" w:space="0" w:color="auto"/>
                <w:left w:val="none" w:sz="0" w:space="0" w:color="auto"/>
                <w:bottom w:val="none" w:sz="0" w:space="0" w:color="auto"/>
                <w:right w:val="none" w:sz="0" w:space="0" w:color="auto"/>
              </w:divBdr>
            </w:div>
            <w:div w:id="1802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8B4D-B006-449E-98FF-54DB2872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Verimli ders çalışma yollarını iyi bilerek ve bunlardan gereğince yararlanarak etkili çalışmaktır</vt:lpstr>
    </vt:vector>
  </TitlesOfParts>
  <Company>By NeC ® 2010 | Katilimsiz.Com</Company>
  <LinksUpToDate>false</LinksUpToDate>
  <CharactersWithSpaces>6100</CharactersWithSpaces>
  <SharedDoc>false</SharedDoc>
  <HLinks>
    <vt:vector size="6" baseType="variant">
      <vt:variant>
        <vt:i4>5177354</vt:i4>
      </vt:variant>
      <vt:variant>
        <vt:i4>9</vt:i4>
      </vt:variant>
      <vt:variant>
        <vt:i4>0</vt:i4>
      </vt:variant>
      <vt:variant>
        <vt:i4>5</vt:i4>
      </vt:variant>
      <vt:variant>
        <vt:lpwstr>http://www.ahmetsimsekkoleji.com/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Verimli ders çalışma yollarını iyi bilerek ve bunlardan gereğince yararlanarak etkili çalışmaktır</dc:title>
  <dc:creator>Gülşah Tamirak</dc:creator>
  <cp:keywords>Rehberlik Servisi</cp:keywords>
  <cp:lastModifiedBy>win10</cp:lastModifiedBy>
  <cp:revision>2</cp:revision>
  <cp:lastPrinted>2018-12-10T10:13:00Z</cp:lastPrinted>
  <dcterms:created xsi:type="dcterms:W3CDTF">2018-12-13T06:57:00Z</dcterms:created>
  <dcterms:modified xsi:type="dcterms:W3CDTF">2018-12-13T06:57:00Z</dcterms:modified>
</cp:coreProperties>
</file>